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AC" w:rsidRDefault="00A74303">
      <w:r w:rsidRPr="00D268C4">
        <w:rPr>
          <w:b/>
        </w:rPr>
        <w:t xml:space="preserve">Рабинович </w:t>
      </w:r>
      <w:proofErr w:type="spellStart"/>
      <w:r w:rsidRPr="00D268C4">
        <w:rPr>
          <w:b/>
        </w:rPr>
        <w:t>Зелик</w:t>
      </w:r>
      <w:proofErr w:type="spellEnd"/>
      <w:r w:rsidRPr="00D268C4">
        <w:rPr>
          <w:b/>
        </w:rPr>
        <w:t xml:space="preserve"> </w:t>
      </w:r>
      <w:bookmarkStart w:id="0" w:name="_GoBack"/>
      <w:bookmarkEnd w:id="0"/>
      <w:r w:rsidRPr="00D268C4">
        <w:rPr>
          <w:b/>
        </w:rPr>
        <w:t>Израилевич (1901-07.02.1938).</w:t>
      </w:r>
      <w:r w:rsidRPr="00A74303">
        <w:t xml:space="preserve"> Родился в г. Чите. Из семьи торговца скота. Окончил реальное училище в г. Нерчинске (1914 г.), затем в 1914–1919 гг. на учебе в Читинском коммерческом училище и в гимназии на станции Маньчжурия КВЖД. Член КП с апреля 1921 г. В августе 1919 г. мобилизован на службу в армию Колчака: рядовой батальона морских стрелков на станции Океанская Приморской области. В декабре 1919 г. дезертировал и вступил в 1 Южно-партизанский отряд Шевченко, в июле 1920 г., в связи с заболеванием выехал на жительство к родным на станцию Маньчжурия (КВЖД). В апреле – сентябре 1921 г. на комсомольской работе: секретарь военно-спортивного отдела Дальневосточного крайкома РКСМ. С сентября 1921 г. на службе в органах ГБ. В январе 1925 – октябре 1927 гг. начальник КРО </w:t>
      </w:r>
      <w:proofErr w:type="gramStart"/>
      <w:r w:rsidRPr="00A74303">
        <w:t>Алтайского</w:t>
      </w:r>
      <w:proofErr w:type="gramEnd"/>
      <w:r w:rsidRPr="00A74303">
        <w:t xml:space="preserve"> </w:t>
      </w:r>
      <w:proofErr w:type="spellStart"/>
      <w:r w:rsidRPr="00A74303">
        <w:t>губотдела</w:t>
      </w:r>
      <w:proofErr w:type="spellEnd"/>
      <w:r w:rsidRPr="00A74303">
        <w:t xml:space="preserve"> ОГПУ, начальник КРО Алтайского </w:t>
      </w:r>
      <w:proofErr w:type="spellStart"/>
      <w:r w:rsidRPr="00A74303">
        <w:t>окротдела</w:t>
      </w:r>
      <w:proofErr w:type="spellEnd"/>
      <w:r w:rsidRPr="00A74303">
        <w:t xml:space="preserve"> ОГПУ, затем начальник КРО Томского </w:t>
      </w:r>
      <w:proofErr w:type="spellStart"/>
      <w:r w:rsidRPr="00A74303">
        <w:t>окротдела</w:t>
      </w:r>
      <w:proofErr w:type="spellEnd"/>
      <w:r w:rsidRPr="00A74303">
        <w:t xml:space="preserve"> ОГПУ. С января 1927 г. состоял в резерве назначения ОО ОГПУ Сибирского </w:t>
      </w:r>
      <w:proofErr w:type="gramStart"/>
      <w:r w:rsidRPr="00A74303">
        <w:t>ВО</w:t>
      </w:r>
      <w:proofErr w:type="gramEnd"/>
      <w:r w:rsidRPr="00A74303">
        <w:t xml:space="preserve">, затем уполномоченный КРО ПП ОГПУ по Сибирскому краю. В сентябре 1927 – декабре 1928 гг. начальник КРО Бурят-Монгольского </w:t>
      </w:r>
      <w:proofErr w:type="spellStart"/>
      <w:r w:rsidRPr="00A74303">
        <w:t>облотдела</w:t>
      </w:r>
      <w:proofErr w:type="spellEnd"/>
      <w:r w:rsidRPr="00A74303">
        <w:t xml:space="preserve"> ОГПУ, затем уполномоченный и старший уполномоченный КРО ПП ОГПУ по Сибирскому краю. С октября 1930 г. начальник 2 отделения ОО ПП ОГПУ по ЗСК, с января 1931 г. оперуполномоченный 2 отделения ОО ПП ОГПУ по ЗСК. В августе 1931 – октябре 1932 гг. начальник </w:t>
      </w:r>
      <w:proofErr w:type="gramStart"/>
      <w:r w:rsidRPr="00A74303">
        <w:t>Нарымского</w:t>
      </w:r>
      <w:proofErr w:type="gramEnd"/>
      <w:r w:rsidRPr="00A74303">
        <w:t xml:space="preserve"> </w:t>
      </w:r>
      <w:proofErr w:type="spellStart"/>
      <w:r w:rsidRPr="00A74303">
        <w:t>оперсектора</w:t>
      </w:r>
      <w:proofErr w:type="spellEnd"/>
      <w:r w:rsidRPr="00A74303">
        <w:t xml:space="preserve"> ОГПУ, затем начальник Минусинского </w:t>
      </w:r>
      <w:proofErr w:type="spellStart"/>
      <w:r w:rsidRPr="00A74303">
        <w:t>оперсектора</w:t>
      </w:r>
      <w:proofErr w:type="spellEnd"/>
      <w:r w:rsidRPr="00A74303">
        <w:t xml:space="preserve"> ОГПУ. В апреле 1934 г. отозван в распоряжение ПП ОГПУ по ЗСК для работы по линии РКМ, с мая 1934 г. помощник начальника (по г. Новосибирску) УРКМ ПП ОГПУ-УНКВД по ЗСК, затем заместитель начальника УРКМ УНКВД по ЗСК. В ноябре 1935 – феврале 1936 гг. </w:t>
      </w:r>
      <w:proofErr w:type="spellStart"/>
      <w:r w:rsidRPr="00A74303">
        <w:t>врид</w:t>
      </w:r>
      <w:proofErr w:type="spellEnd"/>
      <w:r w:rsidRPr="00A74303">
        <w:t>. начальника, затем начальник УРКМ УНКВД по ЗСК. С апреля 1936 г. начальник УРКМ и помощник начальника УНКВД по ЗСК (по милиции), затем начальник УРКМ УНКВД по Красноярскому краю. В декабре 1936 – феврале 1938 гг. помощник начальника УНКВД по Красноярскому краю (по отделам не входящим в УГБ), одновременно по совместительству: в июле 1937 – феврале 1938 гг. член «тройки» при УНКВД по Красноярскому краю. Покончил жизнь самоубийством. Капитан милиции (1936 г.). Знак «Почетный работник ВЧК-ГПУ» (1933 г.).</w:t>
      </w:r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E2"/>
    <w:rsid w:val="00404FE2"/>
    <w:rsid w:val="00A470A4"/>
    <w:rsid w:val="00A74303"/>
    <w:rsid w:val="00CC7DD7"/>
    <w:rsid w:val="00D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2018-06-03T15:21:00Z</dcterms:created>
  <dcterms:modified xsi:type="dcterms:W3CDTF">2018-06-23T05:47:00Z</dcterms:modified>
</cp:coreProperties>
</file>