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B3" w:rsidRPr="00B259B3" w:rsidRDefault="00B259B3" w:rsidP="00B259B3">
      <w:pPr>
        <w:widowControl w:val="0"/>
        <w:spacing w:before="36" w:after="0" w:line="240" w:lineRule="auto"/>
        <w:ind w:left="2283" w:right="152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u w:color="000000"/>
        </w:rPr>
      </w:pPr>
      <w:r w:rsidRPr="00B259B3">
        <w:rPr>
          <w:rFonts w:ascii="Times New Roman" w:eastAsia="Times New Roman" w:hAnsi="Times New Roman" w:cs="Times New Roman"/>
          <w:b/>
          <w:bCs/>
          <w:sz w:val="30"/>
          <w:szCs w:val="30"/>
          <w:u w:val="thick" w:color="000000"/>
        </w:rPr>
        <w:t>ПОРТРЕТ МУЗЫКАНТА: МЕДЛИН</w:t>
      </w:r>
    </w:p>
    <w:p w:rsidR="00B259B3" w:rsidRPr="00B259B3" w:rsidRDefault="00B259B3" w:rsidP="00B259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B259B3" w:rsidRPr="00B259B3" w:rsidRDefault="00B259B3" w:rsidP="00B259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B259B3" w:rsidRPr="00B259B3" w:rsidRDefault="00B259B3" w:rsidP="00B259B3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6"/>
        </w:rPr>
      </w:pPr>
    </w:p>
    <w:p w:rsidR="00B259B3" w:rsidRPr="00B259B3" w:rsidRDefault="00B259B3" w:rsidP="00B259B3">
      <w:pPr>
        <w:widowControl w:val="0"/>
        <w:spacing w:before="70" w:after="0" w:line="242" w:lineRule="auto"/>
        <w:ind w:left="511" w:right="122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Его скрипка творила чудеса. Заставляла плакать и смеяться, радоваться   и</w:t>
      </w:r>
      <w:r w:rsidRPr="00B259B3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огорчаться.</w:t>
      </w:r>
    </w:p>
    <w:p w:rsidR="00B259B3" w:rsidRPr="00B259B3" w:rsidRDefault="00B259B3" w:rsidP="00B259B3">
      <w:pPr>
        <w:widowControl w:val="0"/>
        <w:spacing w:after="0" w:line="244" w:lineRule="auto"/>
        <w:ind w:left="511" w:right="119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Казалось, в её крохотном теле заключена была живая душа. Словно и</w:t>
      </w:r>
      <w:proofErr w:type="gramStart"/>
      <w:r w:rsidRPr="00B259B3">
        <w:rPr>
          <w:rFonts w:ascii="Times New Roman" w:eastAsia="Times New Roman" w:hAnsi="Times New Roman" w:cs="Times New Roman"/>
          <w:sz w:val="26"/>
          <w:szCs w:val="26"/>
        </w:rPr>
        <w:t>н-</w:t>
      </w:r>
      <w:proofErr w:type="gram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струмент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существовал отдельно от человека, сам по себе, но имел на него влияние.</w:t>
      </w:r>
    </w:p>
    <w:p w:rsidR="00B259B3" w:rsidRPr="00B259B3" w:rsidRDefault="00B259B3" w:rsidP="00B259B3">
      <w:pPr>
        <w:widowControl w:val="0"/>
        <w:spacing w:after="0" w:line="297" w:lineRule="exact"/>
        <w:ind w:left="1020" w:right="15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Так, по воспоминаниям старых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томичей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, играл Яков 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59B3" w:rsidRPr="00B259B3" w:rsidRDefault="00B259B3" w:rsidP="00B259B3">
      <w:pPr>
        <w:widowControl w:val="0"/>
        <w:spacing w:before="3" w:after="0" w:line="242" w:lineRule="auto"/>
        <w:ind w:left="511" w:right="109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Педагог, музыковед, непревзойденный скрипач. Музыкант, которому аплодировали Париж и Берлин. Один из создателей Сибирской народной консерватории. Первая скрипка в известном на всю Сибирь симфоническом оркестре Моисея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Маломета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59B3" w:rsidRPr="00B259B3" w:rsidRDefault="00B259B3" w:rsidP="00B259B3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after="0" w:line="260" w:lineRule="exact"/>
        <w:ind w:left="511" w:right="120" w:firstLine="508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«</w:t>
      </w:r>
      <w:proofErr w:type="spellStart"/>
      <w:r w:rsidRPr="00B259B3">
        <w:rPr>
          <w:rFonts w:ascii="Times New Roman" w:eastAsia="Times New Roman" w:hAnsi="Times New Roman" w:cs="Times New Roman"/>
          <w:w w:val="105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w w:val="105"/>
        </w:rPr>
        <w:t xml:space="preserve"> был прекрасным педагогом, человеком большой души, – вспоминал его ученик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Виктор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Цыбенко.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–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Занимался</w:t>
      </w:r>
      <w:r w:rsidRPr="00B259B3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он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с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нами</w:t>
      </w:r>
      <w:r w:rsidRPr="00B259B3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беззаветно.</w:t>
      </w:r>
      <w:r w:rsidRPr="00B259B3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proofErr w:type="spellStart"/>
      <w:r w:rsidRPr="00B259B3">
        <w:rPr>
          <w:rFonts w:ascii="Times New Roman" w:eastAsia="Times New Roman" w:hAnsi="Times New Roman" w:cs="Times New Roman"/>
          <w:w w:val="105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считал,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что</w:t>
      </w:r>
      <w:r w:rsidRPr="00B259B3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не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только</w:t>
      </w:r>
      <w:r w:rsidRPr="00B259B3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музыкальный</w:t>
      </w:r>
      <w:r w:rsidRPr="00B259B3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слух</w:t>
      </w:r>
      <w:r w:rsidRPr="00B259B3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воспитывает</w:t>
      </w:r>
      <w:r w:rsidRPr="00B259B3">
        <w:rPr>
          <w:rFonts w:ascii="Times New Roman" w:eastAsia="Times New Roman" w:hAnsi="Times New Roman" w:cs="Times New Roman"/>
          <w:spacing w:val="-17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музыканта.</w:t>
      </w:r>
      <w:r w:rsidRPr="00B259B3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Нужна</w:t>
      </w:r>
      <w:r w:rsidRPr="00B259B3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и</w:t>
      </w:r>
      <w:r w:rsidRPr="00B259B3">
        <w:rPr>
          <w:rFonts w:ascii="Times New Roman" w:eastAsia="Times New Roman" w:hAnsi="Times New Roman" w:cs="Times New Roman"/>
          <w:spacing w:val="-1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общая</w:t>
      </w:r>
      <w:r w:rsidRPr="00B259B3">
        <w:rPr>
          <w:rFonts w:ascii="Times New Roman" w:eastAsia="Times New Roman" w:hAnsi="Times New Roman" w:cs="Times New Roman"/>
          <w:spacing w:val="-1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высокая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культура,</w:t>
      </w:r>
      <w:r w:rsidRPr="00B259B3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нравственность…»</w:t>
      </w:r>
      <w:r w:rsidRPr="00B259B3">
        <w:rPr>
          <w:rFonts w:ascii="Times New Roman" w:eastAsia="Times New Roman" w:hAnsi="Times New Roman" w:cs="Times New Roman"/>
          <w:w w:val="105"/>
          <w:position w:val="10"/>
          <w:sz w:val="15"/>
        </w:rPr>
        <w:t>1</w:t>
      </w:r>
      <w:r w:rsidRPr="00B259B3">
        <w:rPr>
          <w:rFonts w:ascii="Times New Roman" w:eastAsia="Times New Roman" w:hAnsi="Times New Roman" w:cs="Times New Roman"/>
          <w:w w:val="105"/>
        </w:rPr>
        <w:t>.</w:t>
      </w:r>
    </w:p>
    <w:p w:rsidR="00B259B3" w:rsidRPr="00B259B3" w:rsidRDefault="00B259B3" w:rsidP="00B259B3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before="1" w:after="0" w:line="242" w:lineRule="auto"/>
        <w:ind w:left="512" w:right="118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Выпускник Варшавской консерватории и сам обладал такой культурой,  а порядочность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, щепетильность в вопросах чести была известна всем, кто его</w:t>
      </w:r>
      <w:r w:rsidRPr="00B259B3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знал.</w:t>
      </w:r>
    </w:p>
    <w:p w:rsidR="00B259B3" w:rsidRPr="00B259B3" w:rsidRDefault="00B259B3" w:rsidP="00B259B3">
      <w:pPr>
        <w:widowControl w:val="0"/>
        <w:spacing w:after="0" w:line="242" w:lineRule="auto"/>
        <w:ind w:left="511" w:right="117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Музыка, внушал ученикам Яков Соломонович, не подвластна грубому административному вмешательству. Мир звуков, говорил он, вне политики. Гармония не терпит директивных инструкций. Нет ничего более далекого от повседневной суеты и общественных интересов, чем  музыка.</w:t>
      </w:r>
    </w:p>
    <w:p w:rsidR="00B259B3" w:rsidRPr="00B259B3" w:rsidRDefault="00B259B3" w:rsidP="00B259B3">
      <w:pPr>
        <w:widowControl w:val="0"/>
        <w:spacing w:after="0" w:line="240" w:lineRule="auto"/>
        <w:ind w:left="1020" w:right="15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Но думать так было непозволительно.</w:t>
      </w:r>
    </w:p>
    <w:p w:rsidR="00B259B3" w:rsidRPr="00B259B3" w:rsidRDefault="00B259B3" w:rsidP="00B259B3">
      <w:pPr>
        <w:widowControl w:val="0"/>
        <w:spacing w:before="3" w:after="0" w:line="242" w:lineRule="auto"/>
        <w:ind w:left="511" w:right="119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Ну-ка, откройте-ка сталинскую энциклопедию: музыка, сказано там, играет огромную социальную роль. Историческое ее развитие подчинено законам социального развития. А передовые музыканты и композиторы связаны с прогрессивными общественными</w:t>
      </w:r>
      <w:r w:rsidRPr="00B259B3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движениями.</w:t>
      </w:r>
    </w:p>
    <w:p w:rsidR="00B259B3" w:rsidRPr="00B259B3" w:rsidRDefault="00B259B3" w:rsidP="00B259B3">
      <w:pPr>
        <w:widowControl w:val="0"/>
        <w:spacing w:after="0" w:line="242" w:lineRule="auto"/>
        <w:ind w:left="512" w:right="116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Яков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к прогрессивным движениям отношения не имел – как не был связан и с силами противоположного свойства. Всю жизнь он играл на скрипке и </w:t>
      </w:r>
      <w:r w:rsidRPr="00B259B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учил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других. Но советская власть почему-то очень хотела, чтобы  он этого не</w:t>
      </w:r>
      <w:r w:rsidRPr="00B259B3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делал.</w:t>
      </w:r>
    </w:p>
    <w:p w:rsidR="00B259B3" w:rsidRPr="00B259B3" w:rsidRDefault="00B259B3" w:rsidP="00B259B3">
      <w:pPr>
        <w:widowControl w:val="0"/>
        <w:spacing w:after="0" w:line="240" w:lineRule="auto"/>
        <w:ind w:left="1020" w:right="15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И она его расстреляла…</w:t>
      </w:r>
    </w:p>
    <w:p w:rsidR="00B259B3" w:rsidRPr="00B259B3" w:rsidRDefault="00B259B3" w:rsidP="00B259B3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after="0" w:line="240" w:lineRule="auto"/>
        <w:ind w:left="2386" w:right="14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* * *</w:t>
      </w:r>
    </w:p>
    <w:p w:rsidR="00B259B3" w:rsidRPr="00B259B3" w:rsidRDefault="00B259B3" w:rsidP="00B259B3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before="1" w:after="0" w:line="242" w:lineRule="auto"/>
        <w:ind w:left="512" w:right="119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Кто-то сказал: порядочные люди служат превосходной мишенью для несчастий. Им всегда достаётся – за дело и</w:t>
      </w:r>
      <w:r w:rsidRPr="00B259B3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proofErr w:type="gramStart"/>
      <w:r w:rsidRPr="00B259B3">
        <w:rPr>
          <w:rFonts w:ascii="Times New Roman" w:eastAsia="Times New Roman" w:hAnsi="Times New Roman" w:cs="Times New Roman"/>
          <w:sz w:val="26"/>
          <w:szCs w:val="26"/>
        </w:rPr>
        <w:t>без</w:t>
      </w:r>
      <w:proofErr w:type="gramEnd"/>
      <w:r w:rsidRPr="00B259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59B3" w:rsidRPr="00B259B3" w:rsidRDefault="00B259B3" w:rsidP="00B259B3">
      <w:pPr>
        <w:widowControl w:val="0"/>
        <w:spacing w:after="0" w:line="242" w:lineRule="auto"/>
        <w:rPr>
          <w:rFonts w:ascii="Times New Roman" w:eastAsia="Times New Roman" w:hAnsi="Times New Roman" w:cs="Times New Roman"/>
        </w:rPr>
        <w:sectPr w:rsidR="00B259B3" w:rsidRPr="00B259B3">
          <w:pgSz w:w="12240" w:h="15840"/>
          <w:pgMar w:top="1340" w:right="1180" w:bottom="860" w:left="1720" w:header="0" w:footer="668" w:gutter="0"/>
          <w:cols w:space="720"/>
        </w:sectPr>
      </w:pPr>
    </w:p>
    <w:p w:rsidR="00B259B3" w:rsidRPr="00B259B3" w:rsidRDefault="00B259B3" w:rsidP="00B259B3">
      <w:pPr>
        <w:widowControl w:val="0"/>
        <w:spacing w:before="50" w:after="0" w:line="242" w:lineRule="auto"/>
        <w:ind w:left="511" w:right="121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lastRenderedPageBreak/>
        <w:t>Медлина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судьба тоже не очень-то баловала. Но в целом из житейских передряг он выходил невредимым, пережив погромы, революцию, гражда</w:t>
      </w:r>
      <w:proofErr w:type="gramStart"/>
      <w:r w:rsidRPr="00B259B3">
        <w:rPr>
          <w:rFonts w:ascii="Times New Roman" w:eastAsia="Times New Roman" w:hAnsi="Times New Roman" w:cs="Times New Roman"/>
          <w:sz w:val="26"/>
          <w:szCs w:val="26"/>
        </w:rPr>
        <w:t>н-</w:t>
      </w:r>
      <w:proofErr w:type="gram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скую войну, разруху и голод. Судьба оберегала его до самой старости, до шестидесяти шести лет.</w:t>
      </w:r>
    </w:p>
    <w:p w:rsidR="00B259B3" w:rsidRPr="00B259B3" w:rsidRDefault="00B259B3" w:rsidP="00B259B3">
      <w:pPr>
        <w:widowControl w:val="0"/>
        <w:spacing w:before="3" w:after="0" w:line="242" w:lineRule="auto"/>
        <w:ind w:left="512" w:right="120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А в июле тридцать седьмого подписала приговор рукой начальника третьего отделения Томского НКВД лейтенанта госбезопасности Романова, выдавшего орден на арест.</w:t>
      </w:r>
    </w:p>
    <w:p w:rsidR="00B259B3" w:rsidRPr="00B259B3" w:rsidRDefault="00B259B3" w:rsidP="00B259B3">
      <w:pPr>
        <w:widowControl w:val="0"/>
        <w:spacing w:after="0" w:line="242" w:lineRule="auto"/>
        <w:ind w:left="512" w:right="119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Поздней ночью 19 июля в доме №6 по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Нечевскому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переулку раздался настойчивый стук. Дверь открыла жена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, преподававшая в пединституте. Трое в форме стремительно вошли в квартиру, за их спинами топтались понятые.</w:t>
      </w:r>
    </w:p>
    <w:p w:rsidR="00B259B3" w:rsidRPr="00B259B3" w:rsidRDefault="00B259B3" w:rsidP="00B259B3">
      <w:pPr>
        <w:widowControl w:val="0"/>
        <w:spacing w:after="0" w:line="240" w:lineRule="auto"/>
        <w:ind w:left="1020" w:right="15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Начался обыск.</w:t>
      </w:r>
    </w:p>
    <w:p w:rsidR="00B259B3" w:rsidRPr="00B259B3" w:rsidRDefault="00B259B3" w:rsidP="00B259B3">
      <w:pPr>
        <w:widowControl w:val="0"/>
        <w:spacing w:before="3" w:after="0" w:line="242" w:lineRule="auto"/>
        <w:ind w:left="512" w:right="122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Что, собственно, искали сосредоточенные хмурые люди, не знали, должно быть, они сами. Но действовали энергично, в считанные </w:t>
      </w:r>
      <w:proofErr w:type="gramStart"/>
      <w:r w:rsidRPr="00B259B3">
        <w:rPr>
          <w:rFonts w:ascii="Times New Roman" w:eastAsia="Times New Roman" w:hAnsi="Times New Roman" w:cs="Times New Roman"/>
          <w:sz w:val="26"/>
          <w:szCs w:val="26"/>
        </w:rPr>
        <w:t>минуты</w:t>
      </w:r>
      <w:proofErr w:type="gram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перевернув вверх дном всю квартиру.</w:t>
      </w:r>
    </w:p>
    <w:p w:rsidR="00B259B3" w:rsidRPr="00B259B3" w:rsidRDefault="00B259B3" w:rsidP="00B259B3">
      <w:pPr>
        <w:widowControl w:val="0"/>
        <w:spacing w:after="0" w:line="242" w:lineRule="auto"/>
        <w:ind w:left="512" w:right="122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259B3">
        <w:rPr>
          <w:rFonts w:ascii="Times New Roman" w:eastAsia="Times New Roman" w:hAnsi="Times New Roman" w:cs="Times New Roman"/>
          <w:sz w:val="26"/>
          <w:szCs w:val="26"/>
        </w:rPr>
        <w:t>Яков Соломонович, потерянный и бледный, стоял здесь же и с ужасом наблюдал за происходившим, понимая, что это конец.</w:t>
      </w:r>
      <w:proofErr w:type="gram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Он видел, как забрали письма и некоторые документы. Растерянно подумал: «Зачем им профсоюзный билет?». Но если абсурдным было общее действие, частности, даже самые нелепые, </w:t>
      </w:r>
      <w:r w:rsidRPr="00B259B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уже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не имели</w:t>
      </w:r>
      <w:r w:rsidRPr="00B259B3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значения.</w:t>
      </w:r>
    </w:p>
    <w:p w:rsidR="00B259B3" w:rsidRPr="00B259B3" w:rsidRDefault="00B259B3" w:rsidP="00B259B3">
      <w:pPr>
        <w:widowControl w:val="0"/>
        <w:spacing w:after="0" w:line="242" w:lineRule="auto"/>
        <w:ind w:left="512" w:right="119"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Приказано было взять кое-какие вещи и следовать за теми, кто совершал обыск.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поцеловал страшно напуганного одиннадцатилетнего сына, обнял плачущую жену и вышел.</w:t>
      </w:r>
    </w:p>
    <w:p w:rsidR="00B259B3" w:rsidRPr="00B259B3" w:rsidRDefault="00B259B3" w:rsidP="00B259B3">
      <w:pPr>
        <w:widowControl w:val="0"/>
        <w:spacing w:before="3" w:after="0" w:line="242" w:lineRule="auto"/>
        <w:ind w:left="512" w:right="122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Последнее, что запомнил, покидая свой дом, – нотные листы, по которым властно ступали сапоги чекистов. На белых разлинованных страницах, хранивших Бетховенскую сонату, а может, прелюдию Шуберта, отпечатались грязные следы…</w:t>
      </w:r>
    </w:p>
    <w:p w:rsidR="00B259B3" w:rsidRPr="00B259B3" w:rsidRDefault="00B259B3" w:rsidP="00A36264">
      <w:pPr>
        <w:widowControl w:val="0"/>
        <w:spacing w:after="0" w:line="242" w:lineRule="auto"/>
        <w:ind w:left="1020" w:right="119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Полмесяца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провел в переполненной камере городского НКВД. Каждый день несколько  человек  уводили на допрос –  иные  не </w:t>
      </w:r>
      <w:r w:rsidRPr="00B259B3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возвращались. Каждый день прибывали свежие люди – такие же убитые несчастьем, ничего не понимавшие, как он сам.</w:t>
      </w:r>
    </w:p>
    <w:p w:rsidR="00B259B3" w:rsidRPr="00B259B3" w:rsidRDefault="00B259B3" w:rsidP="00B259B3">
      <w:pPr>
        <w:widowControl w:val="0"/>
        <w:spacing w:after="0" w:line="240" w:lineRule="auto"/>
        <w:ind w:left="1020" w:right="15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Время шло, а о нём будто забыли.</w:t>
      </w:r>
    </w:p>
    <w:p w:rsidR="00B259B3" w:rsidRPr="00B259B3" w:rsidRDefault="00B259B3" w:rsidP="00B259B3">
      <w:pPr>
        <w:widowControl w:val="0"/>
        <w:spacing w:before="3" w:after="0" w:line="242" w:lineRule="auto"/>
        <w:ind w:left="512" w:right="119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Но здесь, в этих стенах, никого и ничто не забывали –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скоро убедился. Первый допрос состоялся 7 августа, вел его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Часовских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, уполномоченный госбезопасности.</w:t>
      </w:r>
    </w:p>
    <w:p w:rsidR="00B259B3" w:rsidRPr="00B259B3" w:rsidRDefault="00B259B3" w:rsidP="00B259B3">
      <w:pPr>
        <w:widowControl w:val="0"/>
        <w:spacing w:after="0" w:line="242" w:lineRule="auto"/>
        <w:ind w:left="512" w:right="116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Исхудавшего, немощного музыканта, назвали обвиняемым, усадили на стул.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, хоть и не был юридически грамотен, всё же знал, что до решения суда задержанные считались подозреваемыми. Но спорить не стал. Если назвали обвиняемым, значит уже доказали вину – возражать не было смысла.</w:t>
      </w:r>
    </w:p>
    <w:p w:rsidR="00B259B3" w:rsidRPr="00B259B3" w:rsidRDefault="00B259B3" w:rsidP="00B259B3">
      <w:pPr>
        <w:widowControl w:val="0"/>
        <w:spacing w:after="0" w:line="244" w:lineRule="auto"/>
        <w:ind w:left="512" w:right="119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Вопросы – прямые и четкие. Отвечать надлежало так же, прямо и честно, ничего не утаивая от бдительной, но справедливой, самой гуманной власти.</w:t>
      </w:r>
    </w:p>
    <w:p w:rsidR="00B259B3" w:rsidRPr="00B259B3" w:rsidRDefault="00B259B3" w:rsidP="00B259B3">
      <w:pPr>
        <w:widowControl w:val="0"/>
        <w:spacing w:after="0" w:line="244" w:lineRule="auto"/>
        <w:rPr>
          <w:rFonts w:ascii="Times New Roman" w:eastAsia="Times New Roman" w:hAnsi="Times New Roman" w:cs="Times New Roman"/>
        </w:rPr>
        <w:sectPr w:rsidR="00B259B3" w:rsidRPr="00B259B3">
          <w:pgSz w:w="12240" w:h="15840"/>
          <w:pgMar w:top="1320" w:right="1180" w:bottom="860" w:left="1720" w:header="0" w:footer="668" w:gutter="0"/>
          <w:cols w:space="720"/>
        </w:sectPr>
      </w:pPr>
    </w:p>
    <w:p w:rsidR="00B259B3" w:rsidRPr="00B259B3" w:rsidRDefault="00B259B3" w:rsidP="00B259B3">
      <w:pPr>
        <w:widowControl w:val="0"/>
        <w:spacing w:before="50" w:after="0" w:line="242" w:lineRule="auto"/>
        <w:ind w:left="512" w:right="117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, тоскуя, говорил о своей жизни. Да, коренной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томич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, сын музыканта, почетного гражданина города. Получил классическое музыкальное образование.</w:t>
      </w:r>
    </w:p>
    <w:p w:rsidR="00B259B3" w:rsidRPr="00B259B3" w:rsidRDefault="00B259B3" w:rsidP="00B259B3">
      <w:pPr>
        <w:widowControl w:val="0"/>
        <w:spacing w:after="0" w:line="244" w:lineRule="auto"/>
        <w:ind w:left="512" w:right="121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Ныне директор музыкального училища. Во время событий 1905 года увлекся либеральными идеями, стал</w:t>
      </w:r>
      <w:r w:rsidRPr="00B259B3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кадетом.</w:t>
      </w:r>
    </w:p>
    <w:p w:rsidR="00B259B3" w:rsidRPr="00B259B3" w:rsidRDefault="00B259B3" w:rsidP="00B259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after="0" w:line="240" w:lineRule="auto"/>
        <w:ind w:left="1020" w:right="152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«Занятия при Колчаке?».</w:t>
      </w:r>
    </w:p>
    <w:p w:rsidR="00B259B3" w:rsidRPr="00B259B3" w:rsidRDefault="00B259B3" w:rsidP="00B259B3">
      <w:pPr>
        <w:widowControl w:val="0"/>
        <w:spacing w:before="6" w:after="0" w:line="240" w:lineRule="auto"/>
        <w:ind w:left="1020" w:right="152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</w:rPr>
        <w:t>«Был  директором  Народной консерватории».</w:t>
      </w:r>
    </w:p>
    <w:p w:rsidR="00B259B3" w:rsidRPr="00B259B3" w:rsidRDefault="00B259B3" w:rsidP="00B259B3">
      <w:pPr>
        <w:widowControl w:val="0"/>
        <w:spacing w:before="8" w:after="0" w:line="240" w:lineRule="auto"/>
        <w:ind w:left="1020" w:right="152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«Есть ли знакомые за границей?».</w:t>
      </w:r>
    </w:p>
    <w:p w:rsidR="00B259B3" w:rsidRPr="00B259B3" w:rsidRDefault="00B259B3" w:rsidP="00B259B3">
      <w:pPr>
        <w:widowControl w:val="0"/>
        <w:spacing w:before="6" w:after="0" w:line="244" w:lineRule="auto"/>
        <w:ind w:left="512" w:right="122" w:firstLine="508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spacing w:val="-3"/>
          <w:w w:val="105"/>
        </w:rPr>
        <w:t>«В</w:t>
      </w:r>
      <w:r w:rsidRPr="00B259B3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США</w:t>
      </w:r>
      <w:r w:rsidRPr="00B259B3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живет</w:t>
      </w:r>
      <w:r w:rsidRPr="00B259B3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мой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ученик,</w:t>
      </w:r>
      <w:r w:rsidRPr="00B259B3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лет</w:t>
      </w:r>
      <w:r w:rsidRPr="00B259B3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десять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назад</w:t>
      </w:r>
      <w:r w:rsidRPr="00B259B3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он</w:t>
      </w:r>
      <w:r w:rsidRPr="00B259B3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прислал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письмо.</w:t>
      </w:r>
      <w:r w:rsidRPr="00B259B3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Больше</w:t>
      </w:r>
      <w:r w:rsidRPr="00B259B3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переписки с ним не</w:t>
      </w:r>
      <w:r w:rsidRPr="00B259B3">
        <w:rPr>
          <w:rFonts w:ascii="Times New Roman" w:eastAsia="Times New Roman" w:hAnsi="Times New Roman" w:cs="Times New Roman"/>
          <w:spacing w:val="-4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было».</w:t>
      </w:r>
    </w:p>
    <w:p w:rsidR="00B259B3" w:rsidRPr="00B259B3" w:rsidRDefault="00B259B3" w:rsidP="00B259B3">
      <w:pPr>
        <w:widowControl w:val="0"/>
        <w:spacing w:before="1" w:after="0" w:line="240" w:lineRule="auto"/>
        <w:ind w:left="1020" w:right="152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«Расскажите о брате».</w:t>
      </w:r>
    </w:p>
    <w:p w:rsidR="00B259B3" w:rsidRPr="00B259B3" w:rsidRDefault="00B259B3" w:rsidP="00B259B3">
      <w:pPr>
        <w:widowControl w:val="0"/>
        <w:spacing w:before="6" w:after="0" w:line="244" w:lineRule="auto"/>
        <w:ind w:left="512" w:right="123" w:firstLine="508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«Мой брат Аарон Соломонович был осужден в 1929 году за контрреволюционную деятельность».</w:t>
      </w:r>
    </w:p>
    <w:p w:rsidR="00B259B3" w:rsidRPr="00B259B3" w:rsidRDefault="00B259B3" w:rsidP="00B259B3">
      <w:pPr>
        <w:widowControl w:val="0"/>
        <w:spacing w:before="1" w:after="0" w:line="240" w:lineRule="auto"/>
        <w:ind w:left="1020" w:right="152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«Приходилось ли бывать за рубежом?».</w:t>
      </w:r>
    </w:p>
    <w:p w:rsidR="00B259B3" w:rsidRPr="00B259B3" w:rsidRDefault="00B259B3" w:rsidP="00B259B3">
      <w:pPr>
        <w:widowControl w:val="0"/>
        <w:spacing w:before="3" w:after="0" w:line="260" w:lineRule="exact"/>
        <w:ind w:left="512" w:right="127" w:firstLine="508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«Да,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</w:t>
      </w:r>
      <w:r w:rsidRPr="00B259B3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1906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году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для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музыкальной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учебы</w:t>
      </w:r>
      <w:r w:rsidRPr="00B259B3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приехал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</w:t>
      </w:r>
      <w:r w:rsidRPr="00B259B3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Берлин,</w:t>
      </w:r>
      <w:r w:rsidRPr="00B259B3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а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</w:t>
      </w:r>
      <w:r w:rsidRPr="00B259B3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1911</w:t>
      </w:r>
      <w:r w:rsidRPr="00B259B3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году</w:t>
      </w:r>
      <w:r w:rsidRPr="00B259B3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побывал</w:t>
      </w:r>
      <w:r w:rsidRPr="00B259B3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 Париже…»</w:t>
      </w:r>
      <w:r w:rsidRPr="00B259B3">
        <w:rPr>
          <w:rFonts w:ascii="Times New Roman" w:eastAsia="Times New Roman" w:hAnsi="Times New Roman" w:cs="Times New Roman"/>
          <w:w w:val="105"/>
          <w:position w:val="10"/>
          <w:sz w:val="15"/>
        </w:rPr>
        <w:t>2</w:t>
      </w:r>
      <w:r w:rsidRPr="00B259B3">
        <w:rPr>
          <w:rFonts w:ascii="Times New Roman" w:eastAsia="Times New Roman" w:hAnsi="Times New Roman" w:cs="Times New Roman"/>
          <w:w w:val="105"/>
        </w:rPr>
        <w:t>.</w:t>
      </w:r>
    </w:p>
    <w:p w:rsidR="00B259B3" w:rsidRPr="00B259B3" w:rsidRDefault="00B259B3" w:rsidP="00B259B3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before="1" w:after="0" w:line="242" w:lineRule="auto"/>
        <w:ind w:left="1020" w:right="15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Еще несколько вопросов – и у дверей незримо вырос конвоир: на выход. Снова тесная, душная камера. И мучительное ожидание  участи.</w:t>
      </w:r>
    </w:p>
    <w:p w:rsidR="00B259B3" w:rsidRPr="00B259B3" w:rsidRDefault="00B259B3" w:rsidP="00B259B3">
      <w:pPr>
        <w:widowControl w:val="0"/>
        <w:spacing w:after="0" w:line="242" w:lineRule="auto"/>
        <w:ind w:left="511" w:right="122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Что происходило в следующие дни, об этом можно только догадываться. Но когда через девять дней в деле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возник новый протокол допроса, он уже имел «уличающий» характер. Старый музыкант безропотно согласился с чудовищными обвинениями. «Осознал» вину и назвал «сообщников».</w:t>
      </w:r>
    </w:p>
    <w:p w:rsidR="00B259B3" w:rsidRPr="00B259B3" w:rsidRDefault="00B259B3" w:rsidP="00B259B3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after="0" w:line="244" w:lineRule="auto"/>
        <w:ind w:left="511" w:right="122" w:firstLine="508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 xml:space="preserve">«Признаете себя виновным в том, что являлись активным участником </w:t>
      </w:r>
      <w:proofErr w:type="spellStart"/>
      <w:r w:rsidRPr="00B259B3">
        <w:rPr>
          <w:rFonts w:ascii="Times New Roman" w:eastAsia="Times New Roman" w:hAnsi="Times New Roman" w:cs="Times New Roman"/>
          <w:w w:val="105"/>
        </w:rPr>
        <w:t>офицерско</w:t>
      </w:r>
      <w:proofErr w:type="spellEnd"/>
      <w:r w:rsidR="00A36264">
        <w:rPr>
          <w:rFonts w:ascii="Times New Roman" w:eastAsia="Times New Roman" w:hAnsi="Times New Roman" w:cs="Times New Roman"/>
          <w:w w:val="105"/>
        </w:rPr>
        <w:t>-</w:t>
      </w:r>
      <w:r w:rsidRPr="00B259B3">
        <w:rPr>
          <w:rFonts w:ascii="Times New Roman" w:eastAsia="Times New Roman" w:hAnsi="Times New Roman" w:cs="Times New Roman"/>
          <w:w w:val="105"/>
        </w:rPr>
        <w:t>монархической</w:t>
      </w:r>
      <w:r w:rsidRPr="00B259B3">
        <w:rPr>
          <w:rFonts w:ascii="Times New Roman" w:eastAsia="Times New Roman" w:hAnsi="Times New Roman" w:cs="Times New Roman"/>
          <w:spacing w:val="-2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организации,</w:t>
      </w:r>
      <w:r w:rsidRPr="00B259B3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контрреволюционная</w:t>
      </w:r>
      <w:r w:rsidRPr="00B259B3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деятельность</w:t>
      </w:r>
      <w:r w:rsidRPr="00B259B3">
        <w:rPr>
          <w:rFonts w:ascii="Times New Roman" w:eastAsia="Times New Roman" w:hAnsi="Times New Roman" w:cs="Times New Roman"/>
          <w:spacing w:val="-2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которой</w:t>
      </w:r>
      <w:r w:rsidRPr="00B259B3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была</w:t>
      </w:r>
      <w:r w:rsidRPr="00B259B3">
        <w:rPr>
          <w:rFonts w:ascii="Times New Roman" w:eastAsia="Times New Roman" w:hAnsi="Times New Roman" w:cs="Times New Roman"/>
          <w:spacing w:val="-2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направлена</w:t>
      </w:r>
      <w:r w:rsidRPr="00B259B3">
        <w:rPr>
          <w:rFonts w:ascii="Times New Roman" w:eastAsia="Times New Roman" w:hAnsi="Times New Roman" w:cs="Times New Roman"/>
          <w:spacing w:val="-2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на</w:t>
      </w:r>
      <w:r w:rsidRPr="00B259B3">
        <w:rPr>
          <w:rFonts w:ascii="Times New Roman" w:eastAsia="Times New Roman" w:hAnsi="Times New Roman" w:cs="Times New Roman"/>
          <w:spacing w:val="-3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подготовку</w:t>
      </w:r>
      <w:r w:rsidRPr="00B259B3">
        <w:rPr>
          <w:rFonts w:ascii="Times New Roman" w:eastAsia="Times New Roman" w:hAnsi="Times New Roman" w:cs="Times New Roman"/>
          <w:spacing w:val="-3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вооруженного</w:t>
      </w:r>
      <w:r w:rsidRPr="00B259B3">
        <w:rPr>
          <w:rFonts w:ascii="Times New Roman" w:eastAsia="Times New Roman" w:hAnsi="Times New Roman" w:cs="Times New Roman"/>
          <w:spacing w:val="-3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свержения</w:t>
      </w:r>
      <w:r w:rsidRPr="00B259B3">
        <w:rPr>
          <w:rFonts w:ascii="Times New Roman" w:eastAsia="Times New Roman" w:hAnsi="Times New Roman" w:cs="Times New Roman"/>
          <w:spacing w:val="-2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Советской</w:t>
      </w:r>
      <w:r w:rsidRPr="00B259B3">
        <w:rPr>
          <w:rFonts w:ascii="Times New Roman" w:eastAsia="Times New Roman" w:hAnsi="Times New Roman" w:cs="Times New Roman"/>
          <w:spacing w:val="-3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власти?».</w:t>
      </w:r>
    </w:p>
    <w:p w:rsidR="00B259B3" w:rsidRPr="00B259B3" w:rsidRDefault="00B259B3" w:rsidP="00B259B3">
      <w:pPr>
        <w:widowControl w:val="0"/>
        <w:spacing w:after="0" w:line="254" w:lineRule="exact"/>
        <w:ind w:left="1020" w:right="152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</w:rPr>
        <w:t>«Да, признаю…»</w:t>
      </w:r>
      <w:r w:rsidRPr="00B259B3">
        <w:rPr>
          <w:rFonts w:ascii="Times New Roman" w:eastAsia="Times New Roman" w:hAnsi="Times New Roman" w:cs="Times New Roman"/>
          <w:position w:val="10"/>
          <w:sz w:val="15"/>
        </w:rPr>
        <w:t>3</w:t>
      </w:r>
      <w:r w:rsidRPr="00B259B3">
        <w:rPr>
          <w:rFonts w:ascii="Times New Roman" w:eastAsia="Times New Roman" w:hAnsi="Times New Roman" w:cs="Times New Roman"/>
        </w:rPr>
        <w:t>.</w:t>
      </w:r>
    </w:p>
    <w:p w:rsidR="00B259B3" w:rsidRPr="00B259B3" w:rsidRDefault="00B259B3" w:rsidP="00B259B3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after="0" w:line="240" w:lineRule="auto"/>
        <w:ind w:left="1044" w:right="15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Несуществующей, вымышленной организации дали громкое название  –</w:t>
      </w:r>
    </w:p>
    <w:p w:rsidR="00B259B3" w:rsidRPr="00B259B3" w:rsidRDefault="00B259B3" w:rsidP="00B259B3">
      <w:pPr>
        <w:widowControl w:val="0"/>
        <w:spacing w:before="3" w:after="0" w:line="240" w:lineRule="auto"/>
        <w:ind w:left="511" w:right="15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«Союз спасения России».</w:t>
      </w:r>
    </w:p>
    <w:p w:rsidR="00B259B3" w:rsidRPr="00B259B3" w:rsidRDefault="00B259B3" w:rsidP="00B259B3">
      <w:pPr>
        <w:widowControl w:val="0"/>
        <w:spacing w:before="6" w:after="0" w:line="242" w:lineRule="auto"/>
        <w:ind w:left="511" w:right="122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Для чего музыканту вступать в «боевую» офицерскую группу, которая будто бы готовилась к вооруженному восстанию и свержению власти, было непонятно. Он в жизни не держал в руках ничего, кроме скрипки. И отчего представитель  самого  угнетенного  при  царизме  народа  примкнул  вдруг </w:t>
      </w:r>
      <w:proofErr w:type="gramStart"/>
      <w:r w:rsidRPr="00B259B3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</w:p>
    <w:p w:rsidR="00B259B3" w:rsidRPr="00B259B3" w:rsidRDefault="00B259B3" w:rsidP="00B259B3">
      <w:pPr>
        <w:widowControl w:val="0"/>
        <w:spacing w:after="0" w:line="240" w:lineRule="auto"/>
        <w:ind w:left="511" w:right="15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«отпетым» монархистам, тоже оставалось  непонятным.</w:t>
      </w:r>
    </w:p>
    <w:p w:rsidR="00B259B3" w:rsidRPr="00B259B3" w:rsidRDefault="00B259B3" w:rsidP="00B259B3">
      <w:pPr>
        <w:widowControl w:val="0"/>
        <w:spacing w:before="3" w:after="0" w:line="244" w:lineRule="auto"/>
        <w:ind w:left="511" w:right="122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И все же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«признался». Даже подтвердил, что играл в «Союзе спасения» видную роль.</w:t>
      </w:r>
    </w:p>
    <w:p w:rsidR="00B259B3" w:rsidRPr="00B259B3" w:rsidRDefault="00B259B3" w:rsidP="00B259B3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B259B3" w:rsidRPr="00B259B3" w:rsidRDefault="00B259B3" w:rsidP="00B259B3">
      <w:pPr>
        <w:widowControl w:val="0"/>
        <w:spacing w:after="0" w:line="260" w:lineRule="exact"/>
        <w:ind w:left="511" w:right="120" w:firstLine="508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«Вся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эта</w:t>
      </w:r>
      <w:r w:rsidRPr="00B259B3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группа</w:t>
      </w:r>
      <w:r w:rsidRPr="00B259B3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собиралась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у</w:t>
      </w:r>
      <w:r w:rsidRPr="00B259B3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меня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на</w:t>
      </w:r>
      <w:r w:rsidRPr="00B259B3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квартире,</w:t>
      </w:r>
      <w:r w:rsidRPr="00B259B3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где</w:t>
      </w:r>
      <w:r w:rsidRPr="00B259B3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мы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критиковали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меры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партии</w:t>
      </w:r>
      <w:r w:rsidRPr="00B259B3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и правительства,</w:t>
      </w:r>
      <w:r w:rsidRPr="00B259B3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высказывали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свою</w:t>
      </w:r>
      <w:r w:rsidRPr="00B259B3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озлобленность</w:t>
      </w:r>
      <w:r w:rsidRPr="00B259B3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на</w:t>
      </w:r>
      <w:r w:rsidRPr="00B259B3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Советскую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власть</w:t>
      </w:r>
      <w:r w:rsidRPr="00B259B3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и</w:t>
      </w:r>
      <w:r w:rsidRPr="00B259B3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восхваляли</w:t>
      </w:r>
      <w:r w:rsidRPr="00B259B3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мо</w:t>
      </w:r>
      <w:r w:rsidRPr="00B259B3">
        <w:rPr>
          <w:rFonts w:ascii="Times New Roman" w:eastAsia="Times New Roman" w:hAnsi="Times New Roman" w:cs="Times New Roman"/>
        </w:rPr>
        <w:t>нархический</w:t>
      </w:r>
      <w:r w:rsidRPr="00B259B3">
        <w:rPr>
          <w:rFonts w:ascii="Times New Roman" w:eastAsia="Times New Roman" w:hAnsi="Times New Roman" w:cs="Times New Roman"/>
          <w:spacing w:val="43"/>
        </w:rPr>
        <w:t xml:space="preserve"> </w:t>
      </w:r>
      <w:r w:rsidRPr="00B259B3">
        <w:rPr>
          <w:rFonts w:ascii="Times New Roman" w:eastAsia="Times New Roman" w:hAnsi="Times New Roman" w:cs="Times New Roman"/>
        </w:rPr>
        <w:t>строй…»</w:t>
      </w:r>
      <w:r w:rsidRPr="00B259B3">
        <w:rPr>
          <w:rFonts w:ascii="Times New Roman" w:eastAsia="Times New Roman" w:hAnsi="Times New Roman" w:cs="Times New Roman"/>
          <w:position w:val="10"/>
          <w:sz w:val="15"/>
        </w:rPr>
        <w:t>4</w:t>
      </w:r>
      <w:r w:rsidRPr="00B259B3">
        <w:rPr>
          <w:rFonts w:ascii="Times New Roman" w:eastAsia="Times New Roman" w:hAnsi="Times New Roman" w:cs="Times New Roman"/>
        </w:rPr>
        <w:t>.</w:t>
      </w:r>
    </w:p>
    <w:p w:rsidR="00B259B3" w:rsidRPr="00B259B3" w:rsidRDefault="00B259B3" w:rsidP="00B259B3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</w:rPr>
        <w:sectPr w:rsidR="00B259B3" w:rsidRPr="00B259B3">
          <w:pgSz w:w="12240" w:h="15840"/>
          <w:pgMar w:top="1320" w:right="1180" w:bottom="860" w:left="1720" w:header="0" w:footer="668" w:gutter="0"/>
          <w:cols w:space="720"/>
        </w:sectPr>
      </w:pPr>
    </w:p>
    <w:p w:rsidR="00B259B3" w:rsidRPr="00B259B3" w:rsidRDefault="00B259B3" w:rsidP="00B259B3">
      <w:pPr>
        <w:widowControl w:val="0"/>
        <w:spacing w:before="50" w:after="0" w:line="242" w:lineRule="auto"/>
        <w:ind w:left="511" w:right="102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Под этими словами в протоколе стояла подпись, выведенная нетвердой рукой.</w:t>
      </w:r>
    </w:p>
    <w:p w:rsidR="00B259B3" w:rsidRPr="00B259B3" w:rsidRDefault="00B259B3" w:rsidP="00B259B3">
      <w:pPr>
        <w:widowControl w:val="0"/>
        <w:spacing w:after="0" w:line="242" w:lineRule="auto"/>
        <w:ind w:left="511" w:right="102" w:firstLine="508"/>
        <w:jc w:val="both"/>
        <w:rPr>
          <w:rFonts w:ascii="Times New Roman" w:eastAsia="Times New Roman" w:hAnsi="Times New Roman" w:cs="Times New Roman"/>
          <w:i/>
          <w:sz w:val="26"/>
        </w:rPr>
      </w:pPr>
      <w:r w:rsidRPr="00B259B3">
        <w:rPr>
          <w:rFonts w:ascii="Times New Roman" w:eastAsia="Times New Roman" w:hAnsi="Times New Roman" w:cs="Times New Roman"/>
          <w:sz w:val="26"/>
        </w:rPr>
        <w:t xml:space="preserve">Согласно «легенде», придуманной в томской Лубянке, выходило, что еще до знакомства со ссыльным князем Волконским, якобы возглавившим подпольную группу, </w:t>
      </w:r>
      <w:proofErr w:type="spellStart"/>
      <w:r w:rsidRPr="00B259B3">
        <w:rPr>
          <w:rFonts w:ascii="Times New Roman" w:eastAsia="Times New Roman" w:hAnsi="Times New Roman" w:cs="Times New Roman"/>
          <w:sz w:val="26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z w:val="26"/>
        </w:rPr>
        <w:t xml:space="preserve"> установил </w:t>
      </w:r>
      <w:r w:rsidRPr="00B259B3">
        <w:rPr>
          <w:rFonts w:ascii="Times New Roman" w:eastAsia="Times New Roman" w:hAnsi="Times New Roman" w:cs="Times New Roman"/>
          <w:i/>
          <w:sz w:val="26"/>
        </w:rPr>
        <w:t xml:space="preserve">«обширные связи с бывшим офицерством и другим контрреволюционным монархическим </w:t>
      </w:r>
      <w:r w:rsidRPr="00B259B3">
        <w:rPr>
          <w:rFonts w:ascii="Times New Roman" w:eastAsia="Times New Roman" w:hAnsi="Times New Roman" w:cs="Times New Roman"/>
          <w:i/>
          <w:spacing w:val="5"/>
          <w:sz w:val="26"/>
        </w:rPr>
        <w:t xml:space="preserve"> </w:t>
      </w:r>
      <w:r w:rsidRPr="00B259B3">
        <w:rPr>
          <w:rFonts w:ascii="Times New Roman" w:eastAsia="Times New Roman" w:hAnsi="Times New Roman" w:cs="Times New Roman"/>
          <w:i/>
          <w:sz w:val="26"/>
        </w:rPr>
        <w:t>элементом».</w:t>
      </w:r>
    </w:p>
    <w:p w:rsidR="00B259B3" w:rsidRPr="00B259B3" w:rsidRDefault="00B259B3" w:rsidP="00B259B3">
      <w:pPr>
        <w:widowControl w:val="0"/>
        <w:spacing w:after="0" w:line="242" w:lineRule="auto"/>
        <w:ind w:left="512" w:right="99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Шёл перечень участников злобной, решительной, жаждущей крови организации: священник Игнатьев, художник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Голубин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, ссыльный дворянин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Брюлов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. К ним примыкали бывшие купцы Перминов и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Фуксман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, оба преклонного возраста, помощник бухгалтера музыкальной школы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Ордов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, бывшие офицеры Муравьев и Акулов.</w:t>
      </w:r>
    </w:p>
    <w:p w:rsidR="00B259B3" w:rsidRPr="00B259B3" w:rsidRDefault="00B259B3" w:rsidP="00B259B3">
      <w:pPr>
        <w:widowControl w:val="0"/>
        <w:spacing w:after="0" w:line="240" w:lineRule="auto"/>
        <w:ind w:left="1020" w:right="117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Дальше получалась несуразность.</w:t>
      </w:r>
    </w:p>
    <w:p w:rsidR="00B259B3" w:rsidRPr="00B259B3" w:rsidRDefault="00B259B3" w:rsidP="00B259B3">
      <w:pPr>
        <w:widowControl w:val="0"/>
        <w:spacing w:before="3" w:after="0" w:line="242" w:lineRule="auto"/>
        <w:ind w:left="512" w:right="100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Признав поначалу, что вошел в группу лишь за два года до ареста, Яков Соломонович вдруг «вспомнил», чем она занималась до тридцать третьего года, до приезда в Томск князя Волконского. Любопытны и высказывания старого, гонимого аристократа, приводимые в  документе.</w:t>
      </w:r>
    </w:p>
    <w:p w:rsidR="00B259B3" w:rsidRPr="00B259B3" w:rsidRDefault="00B259B3" w:rsidP="00B259B3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259B3" w:rsidRPr="00B259B3" w:rsidRDefault="00B259B3" w:rsidP="00B259B3">
      <w:pPr>
        <w:widowControl w:val="0"/>
        <w:spacing w:after="0" w:line="244" w:lineRule="auto"/>
        <w:ind w:left="512" w:right="102" w:firstLine="508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«Видите, как при большевиках запугано и подавлено всё население, - вещал будто бы</w:t>
      </w:r>
      <w:r w:rsidRPr="00B259B3">
        <w:rPr>
          <w:rFonts w:ascii="Times New Roman" w:eastAsia="Times New Roman" w:hAnsi="Times New Roman" w:cs="Times New Roman"/>
          <w:spacing w:val="-2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князь.</w:t>
      </w:r>
      <w:r w:rsidRPr="00B259B3">
        <w:rPr>
          <w:rFonts w:ascii="Times New Roman" w:eastAsia="Times New Roman" w:hAnsi="Times New Roman" w:cs="Times New Roman"/>
          <w:spacing w:val="-2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–</w:t>
      </w:r>
      <w:r w:rsidRPr="00B259B3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Колхозы</w:t>
      </w:r>
      <w:r w:rsidRPr="00B259B3">
        <w:rPr>
          <w:rFonts w:ascii="Times New Roman" w:eastAsia="Times New Roman" w:hAnsi="Times New Roman" w:cs="Times New Roman"/>
          <w:spacing w:val="-2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распадаются</w:t>
      </w:r>
      <w:r w:rsidRPr="00B259B3">
        <w:rPr>
          <w:rFonts w:ascii="Times New Roman" w:eastAsia="Times New Roman" w:hAnsi="Times New Roman" w:cs="Times New Roman"/>
          <w:spacing w:val="-2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вследствие</w:t>
      </w:r>
      <w:r w:rsidRPr="00B259B3">
        <w:rPr>
          <w:rFonts w:ascii="Times New Roman" w:eastAsia="Times New Roman" w:hAnsi="Times New Roman" w:cs="Times New Roman"/>
          <w:spacing w:val="-2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голода.</w:t>
      </w:r>
      <w:r w:rsidRPr="00B259B3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Городское</w:t>
      </w:r>
      <w:r w:rsidRPr="00B259B3">
        <w:rPr>
          <w:rFonts w:ascii="Times New Roman" w:eastAsia="Times New Roman" w:hAnsi="Times New Roman" w:cs="Times New Roman"/>
          <w:spacing w:val="-2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население</w:t>
      </w:r>
      <w:r w:rsidRPr="00B259B3">
        <w:rPr>
          <w:rFonts w:ascii="Times New Roman" w:eastAsia="Times New Roman" w:hAnsi="Times New Roman" w:cs="Times New Roman"/>
          <w:spacing w:val="-2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тоже</w:t>
      </w:r>
      <w:r w:rsidRPr="00B259B3">
        <w:rPr>
          <w:rFonts w:ascii="Times New Roman" w:eastAsia="Times New Roman" w:hAnsi="Times New Roman" w:cs="Times New Roman"/>
          <w:spacing w:val="-2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голодное и</w:t>
      </w:r>
      <w:r w:rsidRPr="00B259B3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раздетое,</w:t>
      </w:r>
      <w:r w:rsidRPr="00B259B3">
        <w:rPr>
          <w:rFonts w:ascii="Times New Roman" w:eastAsia="Times New Roman" w:hAnsi="Times New Roman" w:cs="Times New Roman"/>
          <w:spacing w:val="-2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при</w:t>
      </w:r>
      <w:r w:rsidRPr="00B259B3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таком</w:t>
      </w:r>
      <w:r w:rsidRPr="00B259B3">
        <w:rPr>
          <w:rFonts w:ascii="Times New Roman" w:eastAsia="Times New Roman" w:hAnsi="Times New Roman" w:cs="Times New Roman"/>
          <w:spacing w:val="-2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положении</w:t>
      </w:r>
      <w:r w:rsidRPr="00B259B3">
        <w:rPr>
          <w:rFonts w:ascii="Times New Roman" w:eastAsia="Times New Roman" w:hAnsi="Times New Roman" w:cs="Times New Roman"/>
          <w:spacing w:val="-2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масса</w:t>
      </w:r>
      <w:r w:rsidRPr="00B259B3">
        <w:rPr>
          <w:rFonts w:ascii="Times New Roman" w:eastAsia="Times New Roman" w:hAnsi="Times New Roman" w:cs="Times New Roman"/>
          <w:spacing w:val="-2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восстанет</w:t>
      </w:r>
      <w:r w:rsidRPr="00B259B3">
        <w:rPr>
          <w:rFonts w:ascii="Times New Roman" w:eastAsia="Times New Roman" w:hAnsi="Times New Roman" w:cs="Times New Roman"/>
          <w:spacing w:val="-2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против</w:t>
      </w:r>
      <w:r w:rsidRPr="00B259B3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Советской</w:t>
      </w:r>
      <w:r w:rsidRPr="00B259B3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власти».</w:t>
      </w:r>
    </w:p>
    <w:p w:rsidR="00B259B3" w:rsidRPr="00B259B3" w:rsidRDefault="00B259B3" w:rsidP="00B259B3">
      <w:pPr>
        <w:widowControl w:val="0"/>
        <w:spacing w:before="24" w:after="0" w:line="213" w:lineRule="auto"/>
        <w:ind w:left="512" w:right="102" w:firstLine="508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 xml:space="preserve">«С доводами Волконского, - следовало признание </w:t>
      </w:r>
      <w:proofErr w:type="spellStart"/>
      <w:r w:rsidRPr="00B259B3">
        <w:rPr>
          <w:rFonts w:ascii="Times New Roman" w:eastAsia="Times New Roman" w:hAnsi="Times New Roman" w:cs="Times New Roman"/>
          <w:w w:val="105"/>
        </w:rPr>
        <w:t>Медлина</w:t>
      </w:r>
      <w:proofErr w:type="spellEnd"/>
      <w:r w:rsidRPr="00B259B3">
        <w:rPr>
          <w:rFonts w:ascii="Times New Roman" w:eastAsia="Times New Roman" w:hAnsi="Times New Roman" w:cs="Times New Roman"/>
          <w:w w:val="105"/>
        </w:rPr>
        <w:t xml:space="preserve">, - я соглашался, и его </w:t>
      </w:r>
      <w:r w:rsidRPr="00B259B3">
        <w:rPr>
          <w:rFonts w:ascii="Times New Roman" w:eastAsia="Times New Roman" w:hAnsi="Times New Roman" w:cs="Times New Roman"/>
        </w:rPr>
        <w:t>личное мнение  разделял…»</w:t>
      </w:r>
      <w:r w:rsidRPr="00B259B3">
        <w:rPr>
          <w:rFonts w:ascii="Times New Roman" w:eastAsia="Times New Roman" w:hAnsi="Times New Roman" w:cs="Times New Roman"/>
          <w:position w:val="10"/>
          <w:sz w:val="15"/>
        </w:rPr>
        <w:t>5</w:t>
      </w:r>
      <w:r w:rsidRPr="00B259B3">
        <w:rPr>
          <w:rFonts w:ascii="Times New Roman" w:eastAsia="Times New Roman" w:hAnsi="Times New Roman" w:cs="Times New Roman"/>
        </w:rPr>
        <w:t>.</w:t>
      </w:r>
    </w:p>
    <w:p w:rsidR="00B259B3" w:rsidRPr="00B259B3" w:rsidRDefault="00B259B3" w:rsidP="00B259B3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B259B3" w:rsidRPr="00B259B3" w:rsidRDefault="00B259B3" w:rsidP="00B259B3">
      <w:pPr>
        <w:widowControl w:val="0"/>
        <w:spacing w:after="0" w:line="242" w:lineRule="auto"/>
        <w:ind w:left="512" w:right="145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Вовлекать в подобную организацию бывших офицеров было логично.   А для чего устанавливать связь с профессурой и что проку от стариков, бывших кадетов, было совершенно не</w:t>
      </w:r>
      <w:r w:rsidRPr="00B259B3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ясно.</w:t>
      </w:r>
    </w:p>
    <w:p w:rsidR="00B259B3" w:rsidRPr="00B259B3" w:rsidRDefault="00B259B3" w:rsidP="00B259B3">
      <w:pPr>
        <w:widowControl w:val="0"/>
        <w:spacing w:after="0" w:line="240" w:lineRule="auto"/>
        <w:ind w:left="1020" w:right="117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Только ясности тут и не требовалось, вот в чём  беда.</w:t>
      </w:r>
    </w:p>
    <w:p w:rsidR="00B259B3" w:rsidRPr="00B259B3" w:rsidRDefault="00B259B3" w:rsidP="00B259B3">
      <w:pPr>
        <w:widowControl w:val="0"/>
        <w:spacing w:before="3" w:after="0" w:line="240" w:lineRule="auto"/>
        <w:ind w:left="1020" w:right="117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Все, кому трудно было придумать особую роль, проходили    по делу как</w:t>
      </w:r>
    </w:p>
    <w:p w:rsidR="00B259B3" w:rsidRPr="00B259B3" w:rsidRDefault="00B259B3" w:rsidP="00B259B3">
      <w:pPr>
        <w:widowControl w:val="0"/>
        <w:spacing w:before="3" w:after="0" w:line="242" w:lineRule="auto"/>
        <w:ind w:left="512" w:right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«вербовщики». Один вовлекал в организацию другого, тот третьего – и так далее.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«уговорили» признаться, что он завербовал немца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Гундлаха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, главного администратора Томского театра, и поляка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Карповича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, работавшего там же.</w:t>
      </w:r>
    </w:p>
    <w:p w:rsidR="00B259B3" w:rsidRPr="00B259B3" w:rsidRDefault="00B259B3" w:rsidP="00B259B3">
      <w:pPr>
        <w:widowControl w:val="0"/>
        <w:spacing w:after="0" w:line="242" w:lineRule="auto"/>
        <w:ind w:left="512" w:right="102" w:firstLine="508"/>
        <w:jc w:val="both"/>
        <w:rPr>
          <w:rFonts w:ascii="Times New Roman" w:eastAsia="Times New Roman" w:hAnsi="Times New Roman" w:cs="Times New Roman"/>
          <w:i/>
          <w:sz w:val="26"/>
        </w:rPr>
      </w:pPr>
      <w:r w:rsidRPr="00B259B3">
        <w:rPr>
          <w:rFonts w:ascii="Times New Roman" w:eastAsia="Times New Roman" w:hAnsi="Times New Roman" w:cs="Times New Roman"/>
          <w:sz w:val="26"/>
        </w:rPr>
        <w:t xml:space="preserve">Но этого показалось мало. Дальше музыкант сознался, что вёл антисоветские разговоры с научными работниками и профессорами. </w:t>
      </w:r>
      <w:r w:rsidRPr="00B259B3">
        <w:rPr>
          <w:rFonts w:ascii="Times New Roman" w:eastAsia="Times New Roman" w:hAnsi="Times New Roman" w:cs="Times New Roman"/>
          <w:i/>
          <w:sz w:val="26"/>
        </w:rPr>
        <w:t xml:space="preserve">«Клеветал на вождей партии и правительства, восхвалял монархический строй, </w:t>
      </w:r>
      <w:proofErr w:type="spellStart"/>
      <w:r w:rsidRPr="00B259B3">
        <w:rPr>
          <w:rFonts w:ascii="Times New Roman" w:eastAsia="Times New Roman" w:hAnsi="Times New Roman" w:cs="Times New Roman"/>
          <w:i/>
          <w:sz w:val="26"/>
        </w:rPr>
        <w:t>доказ</w:t>
      </w:r>
      <w:proofErr w:type="gramStart"/>
      <w:r w:rsidRPr="00B259B3">
        <w:rPr>
          <w:rFonts w:ascii="Times New Roman" w:eastAsia="Times New Roman" w:hAnsi="Times New Roman" w:cs="Times New Roman"/>
          <w:i/>
          <w:sz w:val="26"/>
        </w:rPr>
        <w:t>ы</w:t>
      </w:r>
      <w:proofErr w:type="spellEnd"/>
      <w:r w:rsidRPr="00B259B3">
        <w:rPr>
          <w:rFonts w:ascii="Times New Roman" w:eastAsia="Times New Roman" w:hAnsi="Times New Roman" w:cs="Times New Roman"/>
          <w:i/>
          <w:sz w:val="26"/>
        </w:rPr>
        <w:t>-</w:t>
      </w:r>
      <w:proofErr w:type="gramEnd"/>
      <w:r w:rsidRPr="00B259B3"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 w:rsidRPr="00B259B3">
        <w:rPr>
          <w:rFonts w:ascii="Times New Roman" w:eastAsia="Times New Roman" w:hAnsi="Times New Roman" w:cs="Times New Roman"/>
          <w:i/>
          <w:sz w:val="26"/>
        </w:rPr>
        <w:t>вая</w:t>
      </w:r>
      <w:proofErr w:type="spellEnd"/>
      <w:r w:rsidRPr="00B259B3">
        <w:rPr>
          <w:rFonts w:ascii="Times New Roman" w:eastAsia="Times New Roman" w:hAnsi="Times New Roman" w:cs="Times New Roman"/>
          <w:i/>
          <w:sz w:val="26"/>
        </w:rPr>
        <w:t>, что при старом строе жилось лучше».</w:t>
      </w:r>
    </w:p>
    <w:p w:rsidR="00B259B3" w:rsidRPr="00B259B3" w:rsidRDefault="00B259B3" w:rsidP="00B259B3">
      <w:pPr>
        <w:widowControl w:val="0"/>
        <w:spacing w:before="3" w:after="0" w:line="240" w:lineRule="auto"/>
        <w:ind w:left="1020" w:right="117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Организация между тем разрасталась.</w:t>
      </w:r>
    </w:p>
    <w:p w:rsidR="00B259B3" w:rsidRPr="00B259B3" w:rsidRDefault="00B259B3" w:rsidP="00B259B3">
      <w:pPr>
        <w:widowControl w:val="0"/>
        <w:spacing w:before="3" w:after="0" w:line="242" w:lineRule="auto"/>
        <w:ind w:left="512" w:right="99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Цепная реакция «добровольных» признаний увеличивала список злоумышленников. Возникали новые имена: томские профессора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Иогансен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, Перельман, Галахов, Светиков, ссыльный князь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Ширинский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-Шихматов, бывший ротмистр Левицкий-Щербина.</w:t>
      </w:r>
    </w:p>
    <w:p w:rsidR="00B259B3" w:rsidRPr="00B259B3" w:rsidRDefault="00B259B3" w:rsidP="00B259B3">
      <w:pPr>
        <w:widowControl w:val="0"/>
        <w:spacing w:after="0" w:line="244" w:lineRule="auto"/>
        <w:ind w:left="512" w:right="102"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Создателем «Союз спасения России» был назван зарубежный белогвардейский «Общевоинский союз».</w:t>
      </w:r>
    </w:p>
    <w:p w:rsidR="00B259B3" w:rsidRPr="00B259B3" w:rsidRDefault="00B259B3" w:rsidP="00B259B3">
      <w:pPr>
        <w:widowControl w:val="0"/>
        <w:spacing w:after="0" w:line="244" w:lineRule="auto"/>
        <w:rPr>
          <w:rFonts w:ascii="Times New Roman" w:eastAsia="Times New Roman" w:hAnsi="Times New Roman" w:cs="Times New Roman"/>
        </w:rPr>
        <w:sectPr w:rsidR="00B259B3" w:rsidRPr="00B259B3">
          <w:pgSz w:w="12240" w:h="15840"/>
          <w:pgMar w:top="1320" w:right="1200" w:bottom="860" w:left="1720" w:header="0" w:footer="668" w:gutter="0"/>
          <w:cols w:space="720"/>
        </w:sectPr>
      </w:pPr>
    </w:p>
    <w:p w:rsidR="00B259B3" w:rsidRPr="00B259B3" w:rsidRDefault="00B259B3" w:rsidP="00B259B3">
      <w:pPr>
        <w:widowControl w:val="0"/>
        <w:spacing w:before="50" w:after="0" w:line="242" w:lineRule="auto"/>
        <w:ind w:left="512" w:right="107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В середине сентября, через два месяца после ареста,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узнал, что следствие закончено. Обвинительное заключение было не слишком большим. На следующий день после того, </w:t>
      </w:r>
      <w:r w:rsidRPr="00B259B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как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его предъявили, состоялось заседание «тройки» управления НКВД Западно-Сибирского</w:t>
      </w:r>
      <w:r w:rsidRPr="00B259B3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края.</w:t>
      </w:r>
    </w:p>
    <w:p w:rsidR="00B259B3" w:rsidRPr="00B259B3" w:rsidRDefault="00B259B3" w:rsidP="00B259B3">
      <w:pPr>
        <w:widowControl w:val="0"/>
        <w:spacing w:before="3" w:after="0" w:line="240" w:lineRule="auto"/>
        <w:ind w:left="512" w:right="109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Якова Соломоновича приговорили к расстрелу, имущество его подл</w:t>
      </w:r>
      <w:proofErr w:type="gramStart"/>
      <w:r w:rsidRPr="00B259B3">
        <w:rPr>
          <w:rFonts w:ascii="Times New Roman" w:eastAsia="Times New Roman" w:hAnsi="Times New Roman" w:cs="Times New Roman"/>
          <w:sz w:val="26"/>
          <w:szCs w:val="26"/>
        </w:rPr>
        <w:t>е-</w:t>
      </w:r>
      <w:proofErr w:type="gram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жало конфискации.</w:t>
      </w:r>
    </w:p>
    <w:p w:rsidR="00B259B3" w:rsidRPr="00B259B3" w:rsidRDefault="00B259B3" w:rsidP="00B259B3">
      <w:pPr>
        <w:widowControl w:val="0"/>
        <w:spacing w:before="3" w:after="0" w:line="242" w:lineRule="auto"/>
        <w:ind w:left="512" w:right="104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Пострадали и другие томские музыканты, Алексей Игнатьев и Виктор Муравьев. Пианистка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Тютрюмова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стала единственной, кто на митинге о признании их «врагами народа», проголосовала против обличительной резолюции. Даже поехала в Новосибирск, добиваясь смягчить их участь и не зная, что все «враги» </w:t>
      </w:r>
      <w:r w:rsidRPr="00B259B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уже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Pr="00B259B3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расстреляны.</w:t>
      </w:r>
    </w:p>
    <w:p w:rsidR="00B259B3" w:rsidRPr="00B259B3" w:rsidRDefault="00B259B3" w:rsidP="00B259B3">
      <w:pPr>
        <w:widowControl w:val="0"/>
        <w:spacing w:before="1" w:after="0" w:line="302" w:lineRule="exact"/>
        <w:ind w:left="512" w:right="109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А следом попала в НКВД сама. К ней применили ту же меру наказания: расстрел</w:t>
      </w:r>
      <w:proofErr w:type="gramStart"/>
      <w:r w:rsidRPr="00B259B3">
        <w:rPr>
          <w:rFonts w:ascii="Times New Roman" w:eastAsia="Times New Roman" w:hAnsi="Times New Roman" w:cs="Times New Roman"/>
          <w:position w:val="12"/>
          <w:sz w:val="16"/>
          <w:szCs w:val="26"/>
        </w:rPr>
        <w:t>6</w:t>
      </w:r>
      <w:proofErr w:type="gramEnd"/>
      <w:r w:rsidRPr="00B259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59B3" w:rsidRPr="00B259B3" w:rsidRDefault="00B259B3" w:rsidP="00B259B3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after="0" w:line="240" w:lineRule="auto"/>
        <w:ind w:left="2646" w:right="171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* * *</w:t>
      </w:r>
    </w:p>
    <w:p w:rsidR="00B259B3" w:rsidRPr="00B259B3" w:rsidRDefault="00B259B3" w:rsidP="00B259B3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before="1" w:after="0" w:line="240" w:lineRule="auto"/>
        <w:ind w:left="1044" w:right="14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Хлопотать за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взялась жена.</w:t>
      </w:r>
    </w:p>
    <w:p w:rsidR="00B259B3" w:rsidRPr="00B259B3" w:rsidRDefault="00B259B3" w:rsidP="00B259B3">
      <w:pPr>
        <w:widowControl w:val="0"/>
        <w:spacing w:before="6" w:after="0" w:line="242" w:lineRule="auto"/>
        <w:ind w:left="512" w:right="108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Понимая, что происходит страшная ошибка, она решилась на отчаянный в тех условиях шаг: написала в областную прокуратуру. И подробно, обстоятельно поведала о том, каким человеком был ее муж, как много сделал для города – и всей Сибири.</w:t>
      </w:r>
    </w:p>
    <w:p w:rsidR="00B259B3" w:rsidRPr="00B259B3" w:rsidRDefault="00B259B3" w:rsidP="00B259B3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259B3" w:rsidRPr="00B259B3" w:rsidRDefault="00B259B3" w:rsidP="00B259B3">
      <w:pPr>
        <w:widowControl w:val="0"/>
        <w:spacing w:after="0" w:line="244" w:lineRule="auto"/>
        <w:ind w:left="512" w:right="107" w:firstLine="532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«Он один из основоположников музыкального образования в Сибири, - писала Валентина</w:t>
      </w:r>
      <w:r w:rsidRPr="00B259B3">
        <w:rPr>
          <w:rFonts w:ascii="Times New Roman" w:eastAsia="Times New Roman" w:hAnsi="Times New Roman" w:cs="Times New Roman"/>
          <w:spacing w:val="-1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Владимировна.</w:t>
      </w:r>
      <w:r w:rsidRPr="00B259B3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-</w:t>
      </w:r>
      <w:r w:rsidRPr="00B259B3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Он</w:t>
      </w:r>
      <w:r w:rsidRPr="00B259B3">
        <w:rPr>
          <w:rFonts w:ascii="Times New Roman" w:eastAsia="Times New Roman" w:hAnsi="Times New Roman" w:cs="Times New Roman"/>
          <w:spacing w:val="-2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развивал</w:t>
      </w:r>
      <w:r w:rsidRPr="00B259B3">
        <w:rPr>
          <w:rFonts w:ascii="Times New Roman" w:eastAsia="Times New Roman" w:hAnsi="Times New Roman" w:cs="Times New Roman"/>
          <w:spacing w:val="-17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музыкальную</w:t>
      </w:r>
      <w:r w:rsidRPr="00B259B3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культуру</w:t>
      </w:r>
      <w:r w:rsidRPr="00B259B3"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Томска</w:t>
      </w:r>
      <w:r w:rsidRPr="00B259B3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–</w:t>
      </w:r>
      <w:r w:rsidRPr="00B259B3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города,</w:t>
      </w:r>
      <w:r w:rsidRPr="00B259B3">
        <w:rPr>
          <w:rFonts w:ascii="Times New Roman" w:eastAsia="Times New Roman" w:hAnsi="Times New Roman" w:cs="Times New Roman"/>
          <w:spacing w:val="-17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</w:t>
      </w:r>
      <w:r w:rsidRPr="00B259B3">
        <w:rPr>
          <w:rFonts w:ascii="Times New Roman" w:eastAsia="Times New Roman" w:hAnsi="Times New Roman" w:cs="Times New Roman"/>
          <w:spacing w:val="-2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котором родился</w:t>
      </w:r>
      <w:r w:rsidRPr="00B259B3">
        <w:rPr>
          <w:rFonts w:ascii="Times New Roman" w:eastAsia="Times New Roman" w:hAnsi="Times New Roman" w:cs="Times New Roman"/>
          <w:spacing w:val="-1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и</w:t>
      </w:r>
      <w:r w:rsidRPr="00B259B3">
        <w:rPr>
          <w:rFonts w:ascii="Times New Roman" w:eastAsia="Times New Roman" w:hAnsi="Times New Roman" w:cs="Times New Roman"/>
          <w:spacing w:val="-2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где</w:t>
      </w:r>
      <w:r w:rsidRPr="00B259B3">
        <w:rPr>
          <w:rFonts w:ascii="Times New Roman" w:eastAsia="Times New Roman" w:hAnsi="Times New Roman" w:cs="Times New Roman"/>
          <w:spacing w:val="-2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создавал</w:t>
      </w:r>
      <w:r w:rsidRPr="00B259B3">
        <w:rPr>
          <w:rFonts w:ascii="Times New Roman" w:eastAsia="Times New Roman" w:hAnsi="Times New Roman" w:cs="Times New Roman"/>
          <w:spacing w:val="-2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кадры</w:t>
      </w:r>
      <w:r w:rsidRPr="00B259B3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работников</w:t>
      </w:r>
      <w:r w:rsidRPr="00B259B3">
        <w:rPr>
          <w:rFonts w:ascii="Times New Roman" w:eastAsia="Times New Roman" w:hAnsi="Times New Roman" w:cs="Times New Roman"/>
          <w:spacing w:val="-2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для</w:t>
      </w:r>
      <w:r w:rsidRPr="00B259B3">
        <w:rPr>
          <w:rFonts w:ascii="Times New Roman" w:eastAsia="Times New Roman" w:hAnsi="Times New Roman" w:cs="Times New Roman"/>
          <w:spacing w:val="-2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целого</w:t>
      </w:r>
      <w:r w:rsidRPr="00B259B3">
        <w:rPr>
          <w:rFonts w:ascii="Times New Roman" w:eastAsia="Times New Roman" w:hAnsi="Times New Roman" w:cs="Times New Roman"/>
          <w:spacing w:val="-1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ряда</w:t>
      </w:r>
      <w:r w:rsidRPr="00B259B3">
        <w:rPr>
          <w:rFonts w:ascii="Times New Roman" w:eastAsia="Times New Roman" w:hAnsi="Times New Roman" w:cs="Times New Roman"/>
          <w:spacing w:val="-2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городов…</w:t>
      </w:r>
    </w:p>
    <w:p w:rsidR="00B259B3" w:rsidRPr="00B259B3" w:rsidRDefault="00B259B3" w:rsidP="00B259B3">
      <w:pPr>
        <w:widowControl w:val="0"/>
        <w:spacing w:before="9" w:after="0" w:line="230" w:lineRule="auto"/>
        <w:ind w:left="512" w:right="107" w:firstLine="532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Сибирь</w:t>
      </w:r>
      <w:r w:rsidRPr="00B259B3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хорошо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знала</w:t>
      </w:r>
      <w:r w:rsidRPr="00B259B3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концертную</w:t>
      </w:r>
      <w:r w:rsidRPr="00B259B3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деятельность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proofErr w:type="spellStart"/>
      <w:r w:rsidRPr="00B259B3">
        <w:rPr>
          <w:rFonts w:ascii="Times New Roman" w:eastAsia="Times New Roman" w:hAnsi="Times New Roman" w:cs="Times New Roman"/>
          <w:w w:val="105"/>
        </w:rPr>
        <w:t>Медлина</w:t>
      </w:r>
      <w:proofErr w:type="spellEnd"/>
      <w:r w:rsidRPr="00B259B3">
        <w:rPr>
          <w:rFonts w:ascii="Times New Roman" w:eastAsia="Times New Roman" w:hAnsi="Times New Roman" w:cs="Times New Roman"/>
          <w:w w:val="105"/>
        </w:rPr>
        <w:t>,</w:t>
      </w:r>
      <w:r w:rsidRPr="00B259B3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а</w:t>
      </w:r>
      <w:r w:rsidRPr="00B259B3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сибирские</w:t>
      </w:r>
      <w:r w:rsidRPr="00B259B3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курорты,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где лечатся и отдыхают трудящиеся, в течение многих лет обслуживались оркестром и ансамбль</w:t>
      </w:r>
      <w:r w:rsidRPr="00B259B3">
        <w:rPr>
          <w:rFonts w:ascii="Times New Roman" w:eastAsia="Times New Roman" w:hAnsi="Times New Roman" w:cs="Times New Roman"/>
          <w:spacing w:val="-3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под</w:t>
      </w:r>
      <w:r w:rsidRPr="00B259B3">
        <w:rPr>
          <w:rFonts w:ascii="Times New Roman" w:eastAsia="Times New Roman" w:hAnsi="Times New Roman" w:cs="Times New Roman"/>
          <w:spacing w:val="-3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его</w:t>
      </w:r>
      <w:r w:rsidRPr="00B259B3">
        <w:rPr>
          <w:rFonts w:ascii="Times New Roman" w:eastAsia="Times New Roman" w:hAnsi="Times New Roman" w:cs="Times New Roman"/>
          <w:spacing w:val="-3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управлением…»</w:t>
      </w:r>
      <w:r w:rsidRPr="00B259B3">
        <w:rPr>
          <w:rFonts w:ascii="Times New Roman" w:eastAsia="Times New Roman" w:hAnsi="Times New Roman" w:cs="Times New Roman"/>
          <w:w w:val="105"/>
          <w:position w:val="10"/>
          <w:sz w:val="15"/>
        </w:rPr>
        <w:t>7</w:t>
      </w:r>
      <w:r w:rsidRPr="00B259B3">
        <w:rPr>
          <w:rFonts w:ascii="Times New Roman" w:eastAsia="Times New Roman" w:hAnsi="Times New Roman" w:cs="Times New Roman"/>
          <w:w w:val="105"/>
        </w:rPr>
        <w:t>.</w:t>
      </w:r>
    </w:p>
    <w:p w:rsidR="00B259B3" w:rsidRPr="00B259B3" w:rsidRDefault="00B259B3" w:rsidP="00B259B3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after="0" w:line="244" w:lineRule="auto"/>
        <w:ind w:left="512" w:right="108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Один из основоположников – это верно. Так оно, без преувеличения, и было.</w:t>
      </w:r>
    </w:p>
    <w:p w:rsidR="00B259B3" w:rsidRPr="00B259B3" w:rsidRDefault="00B259B3" w:rsidP="00B259B3">
      <w:pPr>
        <w:widowControl w:val="0"/>
        <w:spacing w:after="0" w:line="297" w:lineRule="exact"/>
        <w:ind w:left="1044" w:right="14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Музыка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…</w:t>
      </w:r>
    </w:p>
    <w:p w:rsidR="00B259B3" w:rsidRPr="00B259B3" w:rsidRDefault="00B259B3" w:rsidP="00B259B3">
      <w:pPr>
        <w:widowControl w:val="0"/>
        <w:spacing w:before="3" w:after="0" w:line="242" w:lineRule="auto"/>
        <w:ind w:left="512" w:right="103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Его музыка звучала везде. Да и не только его: в старом Томске она ра</w:t>
      </w:r>
      <w:proofErr w:type="gramStart"/>
      <w:r w:rsidRPr="00B259B3">
        <w:rPr>
          <w:rFonts w:ascii="Times New Roman" w:eastAsia="Times New Roman" w:hAnsi="Times New Roman" w:cs="Times New Roman"/>
          <w:sz w:val="26"/>
          <w:szCs w:val="26"/>
        </w:rPr>
        <w:t>з-</w:t>
      </w:r>
      <w:proofErr w:type="gram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давалась повсюду. В городском саду ублажал </w:t>
      </w:r>
      <w:proofErr w:type="gramStart"/>
      <w:r w:rsidRPr="00B259B3">
        <w:rPr>
          <w:rFonts w:ascii="Times New Roman" w:eastAsia="Times New Roman" w:hAnsi="Times New Roman" w:cs="Times New Roman"/>
          <w:sz w:val="26"/>
          <w:szCs w:val="26"/>
        </w:rPr>
        <w:t>гуляющих</w:t>
      </w:r>
      <w:proofErr w:type="gram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оркестр Пожарного общества. Из музыкальных классов на Почтамтской доносились звуки сюиты, а в доме Коммерческого собрания на Магистратской раздавались мощные аккорды симфонии.</w:t>
      </w:r>
    </w:p>
    <w:p w:rsidR="00B259B3" w:rsidRPr="00B259B3" w:rsidRDefault="00B259B3" w:rsidP="00B259B3">
      <w:pPr>
        <w:widowControl w:val="0"/>
        <w:spacing w:before="3" w:after="0" w:line="242" w:lineRule="auto"/>
        <w:ind w:left="511" w:right="107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Редкий номер местных газет не обходился без уведомления о предстоящем концерте. Ну, а в то время</w:t>
      </w:r>
      <w:proofErr w:type="gramStart"/>
      <w:r w:rsidRPr="00B259B3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как благородная публика наслаждалась на музыкальном вечере Моцартом, другая, менее благородная часть общества сидела в кабаках и проливала горючие слезы над скрипичными страданиями опустившегося маэстро.</w:t>
      </w:r>
    </w:p>
    <w:p w:rsidR="00B259B3" w:rsidRPr="00B259B3" w:rsidRDefault="00B259B3" w:rsidP="00B259B3">
      <w:pPr>
        <w:widowControl w:val="0"/>
        <w:spacing w:after="0" w:line="242" w:lineRule="auto"/>
        <w:rPr>
          <w:rFonts w:ascii="Times New Roman" w:eastAsia="Times New Roman" w:hAnsi="Times New Roman" w:cs="Times New Roman"/>
        </w:rPr>
        <w:sectPr w:rsidR="00B259B3" w:rsidRPr="00B259B3">
          <w:pgSz w:w="12240" w:h="15840"/>
          <w:pgMar w:top="1320" w:right="1140" w:bottom="860" w:left="1720" w:header="0" w:footer="668" w:gutter="0"/>
          <w:cols w:space="720"/>
        </w:sectPr>
      </w:pPr>
    </w:p>
    <w:p w:rsidR="00B259B3" w:rsidRPr="00B259B3" w:rsidRDefault="00B259B3" w:rsidP="00B259B3">
      <w:pPr>
        <w:widowControl w:val="0"/>
        <w:spacing w:before="50" w:after="0" w:line="242" w:lineRule="auto"/>
        <w:ind w:left="512" w:right="10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И всем было хорошо: музыка не знала границ. Ни сословных, ни имущественных. Музыка сближала, рождала общее чувство восхищения гармонией.</w:t>
      </w:r>
    </w:p>
    <w:p w:rsidR="00B259B3" w:rsidRPr="00B259B3" w:rsidRDefault="00B259B3" w:rsidP="00B259B3">
      <w:pPr>
        <w:widowControl w:val="0"/>
        <w:spacing w:after="0" w:line="242" w:lineRule="auto"/>
        <w:ind w:left="511" w:right="10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Но местных профессиональных исполнителей не хватало, концертировали, в основном, приезжие. Даже когда открылось отделение Императорского музыкального общества и в Томске стали часто давать симфонические концерты и оперные спектакли, недостаток хороших музыкантов  ощущался.</w:t>
      </w:r>
    </w:p>
    <w:p w:rsidR="00B259B3" w:rsidRPr="00B259B3" w:rsidRDefault="00B259B3" w:rsidP="00B259B3">
      <w:pPr>
        <w:widowControl w:val="0"/>
        <w:spacing w:after="0" w:line="242" w:lineRule="auto"/>
        <w:ind w:left="511" w:right="109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Каждый талант, возникший на местной почве, старались терпеливо, бережно взращивать.</w:t>
      </w:r>
    </w:p>
    <w:p w:rsidR="00B259B3" w:rsidRPr="00B259B3" w:rsidRDefault="00B259B3" w:rsidP="00B259B3">
      <w:pPr>
        <w:widowControl w:val="0"/>
        <w:spacing w:after="0" w:line="240" w:lineRule="auto"/>
        <w:ind w:left="1044" w:right="14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Одна такая восходящая звезда носила имя Яков</w:t>
      </w:r>
      <w:r w:rsidRPr="00B259B3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59B3" w:rsidRPr="00B259B3" w:rsidRDefault="00B259B3" w:rsidP="00B259B3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8654E4">
      <w:pPr>
        <w:widowControl w:val="0"/>
        <w:spacing w:after="0" w:line="244" w:lineRule="auto"/>
        <w:ind w:left="512" w:right="107" w:firstLine="532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«</w:t>
      </w:r>
      <w:proofErr w:type="spellStart"/>
      <w:r w:rsidRPr="00B259B3">
        <w:rPr>
          <w:rFonts w:ascii="Times New Roman" w:eastAsia="Times New Roman" w:hAnsi="Times New Roman" w:cs="Times New Roman"/>
          <w:w w:val="105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много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раз</w:t>
      </w:r>
      <w:r w:rsidRPr="00B259B3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играл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перед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томской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публикой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и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обнаружил</w:t>
      </w:r>
      <w:r w:rsidRPr="00B259B3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несомненное</w:t>
      </w:r>
      <w:r w:rsidRPr="00B259B3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дарование,</w:t>
      </w:r>
      <w:r w:rsidRPr="00B259B3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-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сообщал</w:t>
      </w:r>
      <w:r w:rsidRPr="00B259B3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«Сибирский</w:t>
      </w:r>
      <w:r w:rsidRPr="00B259B3">
        <w:rPr>
          <w:rFonts w:ascii="Times New Roman" w:eastAsia="Times New Roman" w:hAnsi="Times New Roman" w:cs="Times New Roman"/>
          <w:spacing w:val="-1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вестник».</w:t>
      </w:r>
      <w:r w:rsidRPr="00B259B3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-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Хороший</w:t>
      </w:r>
      <w:r w:rsidRPr="00B259B3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тон,</w:t>
      </w:r>
      <w:r w:rsidRPr="00B259B3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беглость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и</w:t>
      </w:r>
      <w:r w:rsidRPr="00B259B3">
        <w:rPr>
          <w:rFonts w:ascii="Times New Roman" w:eastAsia="Times New Roman" w:hAnsi="Times New Roman" w:cs="Times New Roman"/>
          <w:spacing w:val="-1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музыкальность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proofErr w:type="spellStart"/>
      <w:r w:rsidRPr="00B259B3">
        <w:rPr>
          <w:rFonts w:ascii="Times New Roman" w:eastAsia="Times New Roman" w:hAnsi="Times New Roman" w:cs="Times New Roman"/>
          <w:w w:val="105"/>
        </w:rPr>
        <w:t>испо</w:t>
      </w:r>
      <w:proofErr w:type="gramStart"/>
      <w:r w:rsidRPr="00B259B3">
        <w:rPr>
          <w:rFonts w:ascii="Times New Roman" w:eastAsia="Times New Roman" w:hAnsi="Times New Roman" w:cs="Times New Roman"/>
          <w:w w:val="105"/>
        </w:rPr>
        <w:t>л</w:t>
      </w:r>
      <w:proofErr w:type="spellEnd"/>
      <w:r w:rsidRPr="00B259B3">
        <w:rPr>
          <w:rFonts w:ascii="Times New Roman" w:eastAsia="Times New Roman" w:hAnsi="Times New Roman" w:cs="Times New Roman"/>
          <w:w w:val="105"/>
        </w:rPr>
        <w:t>-</w:t>
      </w:r>
      <w:proofErr w:type="gramEnd"/>
      <w:r w:rsidRPr="00B259B3">
        <w:rPr>
          <w:rFonts w:ascii="Times New Roman" w:eastAsia="Times New Roman" w:hAnsi="Times New Roman" w:cs="Times New Roman"/>
          <w:w w:val="105"/>
        </w:rPr>
        <w:t xml:space="preserve"> нения составляют его достоинства. Но все это не закончено, в игре </w:t>
      </w:r>
      <w:proofErr w:type="spellStart"/>
      <w:r w:rsidRPr="00B259B3">
        <w:rPr>
          <w:rFonts w:ascii="Times New Roman" w:eastAsia="Times New Roman" w:hAnsi="Times New Roman" w:cs="Times New Roman"/>
          <w:w w:val="105"/>
        </w:rPr>
        <w:t>Медлина</w:t>
      </w:r>
      <w:proofErr w:type="spellEnd"/>
      <w:r w:rsidRPr="00B259B3">
        <w:rPr>
          <w:rFonts w:ascii="Times New Roman" w:eastAsia="Times New Roman" w:hAnsi="Times New Roman" w:cs="Times New Roman"/>
          <w:w w:val="105"/>
        </w:rPr>
        <w:t xml:space="preserve"> нет школы. Если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ему</w:t>
      </w:r>
      <w:r w:rsidRPr="00B259B3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удастся</w:t>
      </w:r>
      <w:r w:rsidRPr="00B259B3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исполнить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заветную</w:t>
      </w:r>
      <w:r w:rsidRPr="00B259B3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мечту,</w:t>
      </w:r>
      <w:r w:rsidRPr="00B259B3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поступить</w:t>
      </w:r>
      <w:r w:rsidRPr="00B259B3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консерваторию…</w:t>
      </w:r>
      <w:r w:rsidRPr="00B259B3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можно</w:t>
      </w:r>
      <w:r w:rsidRPr="00B259B3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надеяться, что из него выйдет недюжинный скрипач…»</w:t>
      </w:r>
      <w:r w:rsidRPr="00B259B3">
        <w:rPr>
          <w:rFonts w:ascii="Times New Roman" w:eastAsia="Times New Roman" w:hAnsi="Times New Roman" w:cs="Times New Roman"/>
          <w:w w:val="105"/>
          <w:position w:val="11"/>
          <w:sz w:val="15"/>
        </w:rPr>
        <w:t>8</w:t>
      </w:r>
      <w:r w:rsidRPr="00B259B3">
        <w:rPr>
          <w:rFonts w:ascii="Times New Roman" w:eastAsia="Times New Roman" w:hAnsi="Times New Roman" w:cs="Times New Roman"/>
          <w:w w:val="105"/>
        </w:rPr>
        <w:t>.</w:t>
      </w:r>
    </w:p>
    <w:p w:rsidR="00B259B3" w:rsidRPr="00B259B3" w:rsidRDefault="00B259B3" w:rsidP="00B259B3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after="0" w:line="242" w:lineRule="auto"/>
        <w:ind w:left="512" w:right="10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Заметка появилась в 1891 году, и была не единственной, где превозносили музыкальное исполнение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. Ему не было и двадцати, когда сольные его концерты собирали весь цвет губернского Томска, а люди, хорошо разбиравшиеся в музыке, прочили славу незаурядного  исполнителя.</w:t>
      </w:r>
    </w:p>
    <w:p w:rsidR="00B259B3" w:rsidRPr="00B259B3" w:rsidRDefault="00B259B3" w:rsidP="00B259B3">
      <w:pPr>
        <w:widowControl w:val="0"/>
        <w:spacing w:after="0" w:line="244" w:lineRule="auto"/>
        <w:ind w:left="512" w:right="109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На снимках тех лет юный скрипач стоит в сюртуке и нежно, как драгоценный цветок, держит в руках инструмент. И взгляд его неизъяснимо печален, словно проникает в самое будущее. Будто </w:t>
      </w:r>
      <w:proofErr w:type="gramStart"/>
      <w:r w:rsidRPr="00B259B3">
        <w:rPr>
          <w:rFonts w:ascii="Times New Roman" w:eastAsia="Times New Roman" w:hAnsi="Times New Roman" w:cs="Times New Roman"/>
          <w:sz w:val="26"/>
          <w:szCs w:val="26"/>
        </w:rPr>
        <w:t>юным</w:t>
      </w:r>
      <w:proofErr w:type="gram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предвидел  итог.</w:t>
      </w:r>
    </w:p>
    <w:p w:rsidR="00B259B3" w:rsidRPr="00B259B3" w:rsidRDefault="00B259B3" w:rsidP="00B259B3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after="0" w:line="244" w:lineRule="auto"/>
        <w:ind w:left="512" w:right="105" w:firstLine="532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«Этот молодой человек обладает несомненным талантом, и если он будет иметь средства</w:t>
      </w:r>
      <w:r w:rsidRPr="00B259B3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отправиться</w:t>
      </w:r>
      <w:r w:rsidRPr="00B259B3">
        <w:rPr>
          <w:rFonts w:ascii="Times New Roman" w:eastAsia="Times New Roman" w:hAnsi="Times New Roman" w:cs="Times New Roman"/>
          <w:spacing w:val="-1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Россию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и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поступить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там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одну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из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консерваторий…</w:t>
      </w:r>
      <w:r w:rsidRPr="00B259B3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из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него</w:t>
      </w:r>
      <w:r w:rsidRPr="00B259B3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может выработаться</w:t>
      </w:r>
      <w:r w:rsidRPr="00B259B3">
        <w:rPr>
          <w:rFonts w:ascii="Times New Roman" w:eastAsia="Times New Roman" w:hAnsi="Times New Roman" w:cs="Times New Roman"/>
          <w:spacing w:val="-2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выдающийся</w:t>
      </w:r>
      <w:r w:rsidRPr="00B259B3">
        <w:rPr>
          <w:rFonts w:ascii="Times New Roman" w:eastAsia="Times New Roman" w:hAnsi="Times New Roman" w:cs="Times New Roman"/>
          <w:spacing w:val="-2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виртуоз»,</w:t>
      </w:r>
      <w:r w:rsidRPr="00B259B3">
        <w:rPr>
          <w:rFonts w:ascii="Times New Roman" w:eastAsia="Times New Roman" w:hAnsi="Times New Roman" w:cs="Times New Roman"/>
          <w:spacing w:val="-2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-</w:t>
      </w:r>
      <w:r w:rsidRPr="00B259B3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вновь</w:t>
      </w:r>
      <w:r w:rsidRPr="00B259B3">
        <w:rPr>
          <w:rFonts w:ascii="Times New Roman" w:eastAsia="Times New Roman" w:hAnsi="Times New Roman" w:cs="Times New Roman"/>
          <w:spacing w:val="-2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и</w:t>
      </w:r>
      <w:r w:rsidRPr="00B259B3">
        <w:rPr>
          <w:rFonts w:ascii="Times New Roman" w:eastAsia="Times New Roman" w:hAnsi="Times New Roman" w:cs="Times New Roman"/>
          <w:spacing w:val="-27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вновь</w:t>
      </w:r>
      <w:r w:rsidRPr="00B259B3">
        <w:rPr>
          <w:rFonts w:ascii="Times New Roman" w:eastAsia="Times New Roman" w:hAnsi="Times New Roman" w:cs="Times New Roman"/>
          <w:spacing w:val="-2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пишут</w:t>
      </w:r>
      <w:r w:rsidRPr="00B259B3"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газеты.</w:t>
      </w:r>
    </w:p>
    <w:p w:rsidR="00B259B3" w:rsidRPr="00B259B3" w:rsidRDefault="00B259B3" w:rsidP="00B259B3">
      <w:pPr>
        <w:widowControl w:val="0"/>
        <w:spacing w:before="1" w:after="0" w:line="260" w:lineRule="exact"/>
        <w:ind w:left="512" w:right="108" w:firstLine="532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 xml:space="preserve">«Господин </w:t>
      </w:r>
      <w:proofErr w:type="spellStart"/>
      <w:r w:rsidRPr="00B259B3">
        <w:rPr>
          <w:rFonts w:ascii="Times New Roman" w:eastAsia="Times New Roman" w:hAnsi="Times New Roman" w:cs="Times New Roman"/>
          <w:w w:val="105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w w:val="105"/>
        </w:rPr>
        <w:t xml:space="preserve"> – сибиряк по рождению, и родина должна помочь ему стать на ноги и развить его природное дарование…»</w:t>
      </w:r>
      <w:r w:rsidRPr="00B259B3">
        <w:rPr>
          <w:rFonts w:ascii="Times New Roman" w:eastAsia="Times New Roman" w:hAnsi="Times New Roman" w:cs="Times New Roman"/>
          <w:w w:val="105"/>
          <w:position w:val="11"/>
          <w:sz w:val="15"/>
        </w:rPr>
        <w:t>9</w:t>
      </w:r>
      <w:r w:rsidRPr="00B259B3">
        <w:rPr>
          <w:rFonts w:ascii="Times New Roman" w:eastAsia="Times New Roman" w:hAnsi="Times New Roman" w:cs="Times New Roman"/>
          <w:w w:val="105"/>
        </w:rPr>
        <w:t>.</w:t>
      </w:r>
    </w:p>
    <w:p w:rsidR="00B259B3" w:rsidRPr="00B259B3" w:rsidRDefault="00B259B3" w:rsidP="00B259B3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before="1" w:after="0" w:line="242" w:lineRule="auto"/>
        <w:ind w:left="512" w:right="10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Виртуоз из него получился. И действительно </w:t>
      </w:r>
      <w:proofErr w:type="gramStart"/>
      <w:r w:rsidRPr="00B259B3">
        <w:rPr>
          <w:rFonts w:ascii="Times New Roman" w:eastAsia="Times New Roman" w:hAnsi="Times New Roman" w:cs="Times New Roman"/>
          <w:sz w:val="26"/>
          <w:szCs w:val="26"/>
        </w:rPr>
        <w:t>выдающийся</w:t>
      </w:r>
      <w:proofErr w:type="gram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– таких на громадном пространстве Сибири было два-три, не больше. На деньги, собранные поклонниками его таланта, Яков поехал учиться. Поступил в Варшавскую консерваторию. Стал учеником знаменитых  маэстро.</w:t>
      </w:r>
    </w:p>
    <w:p w:rsidR="00B259B3" w:rsidRPr="00B259B3" w:rsidRDefault="00B259B3" w:rsidP="00B259B3">
      <w:pPr>
        <w:widowControl w:val="0"/>
        <w:spacing w:after="0" w:line="297" w:lineRule="exact"/>
        <w:ind w:left="1044" w:right="14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Как давно это было…</w:t>
      </w:r>
    </w:p>
    <w:p w:rsidR="00B259B3" w:rsidRPr="00B259B3" w:rsidRDefault="00B259B3" w:rsidP="00B259B3">
      <w:pPr>
        <w:widowControl w:val="0"/>
        <w:spacing w:before="3" w:after="0" w:line="242" w:lineRule="auto"/>
        <w:ind w:left="512" w:right="109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Как тяжело об этом писать, адресуя воспоминания далекому и бездушному прокурору.</w:t>
      </w:r>
    </w:p>
    <w:p w:rsidR="00B259B3" w:rsidRPr="00B259B3" w:rsidRDefault="00B259B3" w:rsidP="00B259B3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259B3" w:rsidRPr="00B259B3" w:rsidRDefault="00B259B3" w:rsidP="00B259B3">
      <w:pPr>
        <w:widowControl w:val="0"/>
        <w:spacing w:after="0" w:line="247" w:lineRule="auto"/>
        <w:ind w:left="512" w:right="107" w:firstLine="532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«До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революции</w:t>
      </w:r>
      <w:r w:rsidRPr="00B259B3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proofErr w:type="spellStart"/>
      <w:r w:rsidRPr="00B259B3">
        <w:rPr>
          <w:rFonts w:ascii="Times New Roman" w:eastAsia="Times New Roman" w:hAnsi="Times New Roman" w:cs="Times New Roman"/>
          <w:w w:val="105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устраивал</w:t>
      </w:r>
      <w:r w:rsidRPr="00B259B3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благотворительные</w:t>
      </w:r>
      <w:r w:rsidRPr="00B259B3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концерты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и</w:t>
      </w:r>
      <w:r w:rsidRPr="00B259B3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участвовал</w:t>
      </w:r>
      <w:r w:rsidRPr="00B259B3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</w:t>
      </w:r>
      <w:r w:rsidRPr="00B259B3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spacing w:val="-2"/>
          <w:w w:val="105"/>
        </w:rPr>
        <w:t xml:space="preserve">них </w:t>
      </w:r>
      <w:r w:rsidRPr="00B259B3">
        <w:rPr>
          <w:rFonts w:ascii="Times New Roman" w:eastAsia="Times New Roman" w:hAnsi="Times New Roman" w:cs="Times New Roman"/>
          <w:w w:val="105"/>
        </w:rPr>
        <w:t>сам.</w:t>
      </w:r>
      <w:r w:rsidRPr="00B259B3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Когда</w:t>
      </w:r>
      <w:r w:rsidRPr="00B259B3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музыка</w:t>
      </w:r>
      <w:r w:rsidRPr="00B259B3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была</w:t>
      </w:r>
      <w:r w:rsidRPr="00B259B3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достоянием</w:t>
      </w:r>
      <w:r w:rsidRPr="00B259B3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привилегированных</w:t>
      </w:r>
      <w:r w:rsidRPr="00B259B3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классов,</w:t>
      </w:r>
      <w:r w:rsidRPr="00B259B3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он</w:t>
      </w:r>
      <w:r w:rsidRPr="00B259B3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нес</w:t>
      </w:r>
      <w:r w:rsidRPr="00B259B3">
        <w:rPr>
          <w:rFonts w:ascii="Times New Roman" w:eastAsia="Times New Roman" w:hAnsi="Times New Roman" w:cs="Times New Roman"/>
          <w:spacing w:val="-1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музыку</w:t>
      </w:r>
      <w:r w:rsidRPr="00B259B3">
        <w:rPr>
          <w:rFonts w:ascii="Times New Roman" w:eastAsia="Times New Roman" w:hAnsi="Times New Roman" w:cs="Times New Roman"/>
          <w:spacing w:val="-17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</w:t>
      </w:r>
      <w:r w:rsidRPr="00B259B3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массы, ряд</w:t>
      </w:r>
      <w:r w:rsidRPr="00B259B3">
        <w:rPr>
          <w:rFonts w:ascii="Times New Roman" w:eastAsia="Times New Roman" w:hAnsi="Times New Roman" w:cs="Times New Roman"/>
          <w:spacing w:val="-20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лет</w:t>
      </w:r>
      <w:r w:rsidRPr="00B259B3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систематически</w:t>
      </w:r>
      <w:r w:rsidRPr="00B259B3">
        <w:rPr>
          <w:rFonts w:ascii="Times New Roman" w:eastAsia="Times New Roman" w:hAnsi="Times New Roman" w:cs="Times New Roman"/>
          <w:spacing w:val="-2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организовывал</w:t>
      </w:r>
      <w:r w:rsidRPr="00B259B3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бесплатные</w:t>
      </w:r>
      <w:r w:rsidRPr="00B259B3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музыкальные</w:t>
      </w:r>
      <w:r w:rsidRPr="00B259B3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утренники</w:t>
      </w:r>
      <w:r w:rsidRPr="00B259B3">
        <w:rPr>
          <w:rFonts w:ascii="Times New Roman" w:eastAsia="Times New Roman" w:hAnsi="Times New Roman" w:cs="Times New Roman"/>
          <w:spacing w:val="-2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</w:t>
      </w:r>
      <w:r w:rsidRPr="00B259B3">
        <w:rPr>
          <w:rFonts w:ascii="Times New Roman" w:eastAsia="Times New Roman" w:hAnsi="Times New Roman" w:cs="Times New Roman"/>
          <w:spacing w:val="-2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воскресной школе</w:t>
      </w:r>
      <w:r w:rsidRPr="00B259B3">
        <w:rPr>
          <w:rFonts w:ascii="Times New Roman" w:eastAsia="Times New Roman" w:hAnsi="Times New Roman" w:cs="Times New Roman"/>
          <w:spacing w:val="-2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и</w:t>
      </w:r>
      <w:r w:rsidRPr="00B259B3">
        <w:rPr>
          <w:rFonts w:ascii="Times New Roman" w:eastAsia="Times New Roman" w:hAnsi="Times New Roman" w:cs="Times New Roman"/>
          <w:spacing w:val="-26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публичной</w:t>
      </w:r>
      <w:r w:rsidRPr="00B259B3">
        <w:rPr>
          <w:rFonts w:ascii="Times New Roman" w:eastAsia="Times New Roman" w:hAnsi="Times New Roman" w:cs="Times New Roman"/>
          <w:spacing w:val="-2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библиотеке</w:t>
      </w:r>
      <w:r w:rsidRPr="00B259B3">
        <w:rPr>
          <w:rFonts w:ascii="Times New Roman" w:eastAsia="Times New Roman" w:hAnsi="Times New Roman" w:cs="Times New Roman"/>
          <w:spacing w:val="-25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Томска.</w:t>
      </w:r>
    </w:p>
    <w:p w:rsidR="00B259B3" w:rsidRPr="00B259B3" w:rsidRDefault="00B259B3" w:rsidP="00B259B3">
      <w:pPr>
        <w:widowControl w:val="0"/>
        <w:spacing w:after="0" w:line="244" w:lineRule="auto"/>
        <w:ind w:left="512" w:right="107" w:firstLine="532"/>
        <w:jc w:val="both"/>
        <w:rPr>
          <w:rFonts w:ascii="Times New Roman" w:eastAsia="Times New Roman" w:hAnsi="Times New Roman" w:cs="Times New Roman"/>
        </w:rPr>
      </w:pPr>
      <w:proofErr w:type="spellStart"/>
      <w:r w:rsidRPr="00B259B3">
        <w:rPr>
          <w:rFonts w:ascii="Times New Roman" w:eastAsia="Times New Roman" w:hAnsi="Times New Roman" w:cs="Times New Roman"/>
          <w:w w:val="105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w w:val="105"/>
        </w:rPr>
        <w:t xml:space="preserve"> был организатором Народной консерватории, которая просуществовала в Томске под его руководством около двух лет. Потом Народная консерватория слилась </w:t>
      </w:r>
      <w:proofErr w:type="gramStart"/>
      <w:r w:rsidRPr="00B259B3">
        <w:rPr>
          <w:rFonts w:ascii="Times New Roman" w:eastAsia="Times New Roman" w:hAnsi="Times New Roman" w:cs="Times New Roman"/>
          <w:w w:val="105"/>
        </w:rPr>
        <w:t>с</w:t>
      </w:r>
      <w:proofErr w:type="gramEnd"/>
    </w:p>
    <w:p w:rsidR="00B259B3" w:rsidRPr="00B259B3" w:rsidRDefault="00B259B3" w:rsidP="00B259B3">
      <w:pPr>
        <w:widowControl w:val="0"/>
        <w:spacing w:after="0" w:line="244" w:lineRule="auto"/>
        <w:jc w:val="both"/>
        <w:rPr>
          <w:rFonts w:ascii="Times New Roman" w:eastAsia="Times New Roman" w:hAnsi="Times New Roman" w:cs="Times New Roman"/>
        </w:rPr>
        <w:sectPr w:rsidR="00B259B3" w:rsidRPr="00B259B3">
          <w:pgSz w:w="12240" w:h="15840"/>
          <w:pgMar w:top="1320" w:right="1140" w:bottom="860" w:left="1720" w:header="0" w:footer="668" w:gutter="0"/>
          <w:cols w:space="720"/>
        </w:sectPr>
      </w:pPr>
    </w:p>
    <w:p w:rsidR="00B259B3" w:rsidRPr="00B259B3" w:rsidRDefault="00B259B3" w:rsidP="00B259B3">
      <w:pPr>
        <w:widowControl w:val="0"/>
        <w:spacing w:before="49" w:after="0" w:line="260" w:lineRule="exact"/>
        <w:ind w:left="511" w:right="142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музыкальным училищем – он перешел туда преподавателем и проработал пятнадцать лет…»</w:t>
      </w:r>
      <w:r w:rsidRPr="00B259B3">
        <w:rPr>
          <w:rFonts w:ascii="Times New Roman" w:eastAsia="Times New Roman" w:hAnsi="Times New Roman" w:cs="Times New Roman"/>
          <w:w w:val="105"/>
          <w:position w:val="10"/>
          <w:sz w:val="15"/>
        </w:rPr>
        <w:t>10</w:t>
      </w:r>
      <w:r w:rsidRPr="00B259B3">
        <w:rPr>
          <w:rFonts w:ascii="Times New Roman" w:eastAsia="Times New Roman" w:hAnsi="Times New Roman" w:cs="Times New Roman"/>
          <w:w w:val="105"/>
        </w:rPr>
        <w:t>.</w:t>
      </w:r>
    </w:p>
    <w:p w:rsidR="00B259B3" w:rsidRPr="00B259B3" w:rsidRDefault="00B259B3" w:rsidP="00B259B3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before="1" w:after="0" w:line="240" w:lineRule="auto"/>
        <w:ind w:left="1044" w:right="14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И продолжал выступать.</w:t>
      </w:r>
    </w:p>
    <w:p w:rsidR="00B259B3" w:rsidRPr="00B259B3" w:rsidRDefault="00B259B3" w:rsidP="00B259B3">
      <w:pPr>
        <w:widowControl w:val="0"/>
        <w:spacing w:before="3" w:after="0" w:line="242" w:lineRule="auto"/>
        <w:ind w:left="511" w:right="108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Ах, как пела его скрипка, как очаровывала, заставляла забыть обо всем  на свете! Что за дивные, волшебные звуки лились из-под смычка. И как </w:t>
      </w:r>
      <w:proofErr w:type="gramStart"/>
      <w:r w:rsidRPr="00B259B3">
        <w:rPr>
          <w:rFonts w:ascii="Times New Roman" w:eastAsia="Times New Roman" w:hAnsi="Times New Roman" w:cs="Times New Roman"/>
          <w:sz w:val="26"/>
          <w:szCs w:val="26"/>
        </w:rPr>
        <w:t>одухотворено</w:t>
      </w:r>
      <w:proofErr w:type="gram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было лицо музыканта, как тонко понимал он бессмертную музы</w:t>
      </w:r>
      <w:r w:rsidRPr="00B259B3">
        <w:rPr>
          <w:rFonts w:ascii="Times New Roman" w:eastAsia="Times New Roman" w:hAnsi="Times New Roman" w:cs="Times New Roman"/>
          <w:spacing w:val="-3"/>
          <w:sz w:val="26"/>
          <w:szCs w:val="26"/>
        </w:rPr>
        <w:t>ку!</w:t>
      </w:r>
    </w:p>
    <w:p w:rsidR="00B259B3" w:rsidRPr="00B259B3" w:rsidRDefault="00B259B3" w:rsidP="00B259B3">
      <w:pPr>
        <w:widowControl w:val="0"/>
        <w:spacing w:after="0" w:line="242" w:lineRule="auto"/>
        <w:ind w:left="511" w:right="10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Снова снимок: зрелый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, немного позируя, сидит среди исполнителей. Достоинство в позе, копна густых черных волос и важный, чуть снисходительный взгляд: человек, знавший себе</w:t>
      </w:r>
      <w:r w:rsidRPr="00B259B3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B259B3">
        <w:rPr>
          <w:rFonts w:ascii="Times New Roman" w:eastAsia="Times New Roman" w:hAnsi="Times New Roman" w:cs="Times New Roman"/>
          <w:spacing w:val="-3"/>
          <w:sz w:val="26"/>
          <w:szCs w:val="26"/>
        </w:rPr>
        <w:t>цену.</w:t>
      </w:r>
    </w:p>
    <w:p w:rsidR="00B259B3" w:rsidRPr="00B259B3" w:rsidRDefault="00B259B3" w:rsidP="00B259B3">
      <w:pPr>
        <w:widowControl w:val="0"/>
        <w:spacing w:after="0" w:line="240" w:lineRule="auto"/>
        <w:ind w:left="1044" w:right="14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Известный томский маэстро.</w:t>
      </w:r>
    </w:p>
    <w:p w:rsidR="00B259B3" w:rsidRPr="00B259B3" w:rsidRDefault="00B259B3" w:rsidP="00B259B3">
      <w:pPr>
        <w:widowControl w:val="0"/>
        <w:spacing w:before="3" w:after="0" w:line="242" w:lineRule="auto"/>
        <w:ind w:left="511" w:right="105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А вот афиша начала двадцатых: в бывшей гостинице «Россия» на Нечаевской выступает камерный коллектив под управлением Якова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. В программе Скрябин,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Лядов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, Римский-Корсаков, Рубинштейн. Исполнители: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Тютрюмова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Ришес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, Маркелова-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Карсаевская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, Державин,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Александриди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59B3" w:rsidRPr="00B259B3" w:rsidRDefault="00B259B3" w:rsidP="00B259B3">
      <w:pPr>
        <w:widowControl w:val="0"/>
        <w:spacing w:after="0" w:line="244" w:lineRule="auto"/>
        <w:ind w:left="511" w:right="109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При поддержке Рубинштейна тридцать лет назад, в 1893 году, было открыто Томское музыкальное училище. С тех пор в томских концертных залах музыка его не</w:t>
      </w:r>
      <w:r w:rsidRPr="00B259B3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смолкала.</w:t>
      </w:r>
    </w:p>
    <w:p w:rsidR="00B259B3" w:rsidRPr="00B259B3" w:rsidRDefault="00B259B3" w:rsidP="00B259B3">
      <w:pPr>
        <w:widowControl w:val="0"/>
        <w:spacing w:after="0" w:line="242" w:lineRule="auto"/>
        <w:ind w:left="511" w:right="107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Долгое время, почти десять лет, училище существовало в виде классов. Потом обрело статус солидного музыкального учебного заведения. Одно время называлось даже Высшей музыкальной школой Сибири. Готовили там скрипачей, пианистов, духовиков, баянистов,</w:t>
      </w:r>
      <w:r w:rsidRPr="00B259B3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дирижеров.</w:t>
      </w:r>
    </w:p>
    <w:p w:rsidR="00B259B3" w:rsidRPr="00B259B3" w:rsidRDefault="00B259B3" w:rsidP="00B259B3">
      <w:pPr>
        <w:widowControl w:val="0"/>
        <w:spacing w:after="0" w:line="244" w:lineRule="auto"/>
        <w:ind w:left="512" w:right="108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И среди преподавателей был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, которому поручили возглавить училище.</w:t>
      </w:r>
    </w:p>
    <w:p w:rsidR="00B259B3" w:rsidRPr="00B259B3" w:rsidRDefault="00B259B3" w:rsidP="00B259B3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B259B3" w:rsidRPr="00B259B3" w:rsidRDefault="00B259B3" w:rsidP="00B259B3">
      <w:pPr>
        <w:widowControl w:val="0"/>
        <w:spacing w:after="0" w:line="260" w:lineRule="exact"/>
        <w:ind w:left="512" w:right="107" w:firstLine="532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spacing w:val="-3"/>
          <w:w w:val="105"/>
        </w:rPr>
        <w:t xml:space="preserve">«В </w:t>
      </w:r>
      <w:r w:rsidRPr="00B259B3">
        <w:rPr>
          <w:rFonts w:ascii="Times New Roman" w:eastAsia="Times New Roman" w:hAnsi="Times New Roman" w:cs="Times New Roman"/>
          <w:w w:val="105"/>
        </w:rPr>
        <w:t xml:space="preserve">последние годы, при директоре </w:t>
      </w:r>
      <w:proofErr w:type="spellStart"/>
      <w:r w:rsidRPr="00B259B3">
        <w:rPr>
          <w:rFonts w:ascii="Times New Roman" w:eastAsia="Times New Roman" w:hAnsi="Times New Roman" w:cs="Times New Roman"/>
          <w:w w:val="105"/>
        </w:rPr>
        <w:t>Янчуке</w:t>
      </w:r>
      <w:proofErr w:type="spellEnd"/>
      <w:r w:rsidRPr="00B259B3">
        <w:rPr>
          <w:rFonts w:ascii="Times New Roman" w:eastAsia="Times New Roman" w:hAnsi="Times New Roman" w:cs="Times New Roman"/>
          <w:w w:val="105"/>
        </w:rPr>
        <w:t xml:space="preserve">, в музыкальном училище был полный развал, - писала Валентина Владимировна. – Весной тридцать пятого </w:t>
      </w:r>
      <w:proofErr w:type="spellStart"/>
      <w:r w:rsidRPr="00B259B3">
        <w:rPr>
          <w:rFonts w:ascii="Times New Roman" w:eastAsia="Times New Roman" w:hAnsi="Times New Roman" w:cs="Times New Roman"/>
          <w:w w:val="105"/>
        </w:rPr>
        <w:t>Янчука</w:t>
      </w:r>
      <w:proofErr w:type="spellEnd"/>
      <w:r w:rsidRPr="00B259B3">
        <w:rPr>
          <w:rFonts w:ascii="Times New Roman" w:eastAsia="Times New Roman" w:hAnsi="Times New Roman" w:cs="Times New Roman"/>
          <w:w w:val="105"/>
        </w:rPr>
        <w:t xml:space="preserve"> сняли с</w:t>
      </w:r>
      <w:r w:rsidRPr="00B259B3">
        <w:rPr>
          <w:rFonts w:ascii="Times New Roman" w:eastAsia="Times New Roman" w:hAnsi="Times New Roman" w:cs="Times New Roman"/>
          <w:spacing w:val="-2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работы.</w:t>
      </w:r>
      <w:r w:rsidRPr="00B259B3">
        <w:rPr>
          <w:rFonts w:ascii="Times New Roman" w:eastAsia="Times New Roman" w:hAnsi="Times New Roman" w:cs="Times New Roman"/>
          <w:spacing w:val="-32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Директором</w:t>
      </w:r>
      <w:r w:rsidRPr="00B259B3">
        <w:rPr>
          <w:rFonts w:ascii="Times New Roman" w:eastAsia="Times New Roman" w:hAnsi="Times New Roman" w:cs="Times New Roman"/>
          <w:spacing w:val="-34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временно</w:t>
      </w:r>
      <w:r w:rsidRPr="00B259B3">
        <w:rPr>
          <w:rFonts w:ascii="Times New Roman" w:eastAsia="Times New Roman" w:hAnsi="Times New Roman" w:cs="Times New Roman"/>
          <w:spacing w:val="-31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был</w:t>
      </w:r>
      <w:r w:rsidRPr="00B259B3">
        <w:rPr>
          <w:rFonts w:ascii="Times New Roman" w:eastAsia="Times New Roman" w:hAnsi="Times New Roman" w:cs="Times New Roman"/>
          <w:spacing w:val="-33"/>
          <w:w w:val="105"/>
        </w:rPr>
        <w:t xml:space="preserve"> </w:t>
      </w:r>
      <w:r w:rsidRPr="00B259B3">
        <w:rPr>
          <w:rFonts w:ascii="Times New Roman" w:eastAsia="Times New Roman" w:hAnsi="Times New Roman" w:cs="Times New Roman"/>
          <w:w w:val="105"/>
        </w:rPr>
        <w:t>назначен</w:t>
      </w:r>
      <w:r w:rsidRPr="00B259B3">
        <w:rPr>
          <w:rFonts w:ascii="Times New Roman" w:eastAsia="Times New Roman" w:hAnsi="Times New Roman" w:cs="Times New Roman"/>
          <w:spacing w:val="-31"/>
          <w:w w:val="105"/>
        </w:rPr>
        <w:t xml:space="preserve"> </w:t>
      </w:r>
      <w:proofErr w:type="spellStart"/>
      <w:r w:rsidRPr="00B259B3">
        <w:rPr>
          <w:rFonts w:ascii="Times New Roman" w:eastAsia="Times New Roman" w:hAnsi="Times New Roman" w:cs="Times New Roman"/>
          <w:w w:val="105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w w:val="105"/>
        </w:rPr>
        <w:t>…»</w:t>
      </w:r>
      <w:r w:rsidRPr="00B259B3">
        <w:rPr>
          <w:rFonts w:ascii="Times New Roman" w:eastAsia="Times New Roman" w:hAnsi="Times New Roman" w:cs="Times New Roman"/>
          <w:w w:val="105"/>
          <w:position w:val="10"/>
          <w:sz w:val="15"/>
        </w:rPr>
        <w:t>11</w:t>
      </w:r>
      <w:r w:rsidRPr="00B259B3">
        <w:rPr>
          <w:rFonts w:ascii="Times New Roman" w:eastAsia="Times New Roman" w:hAnsi="Times New Roman" w:cs="Times New Roman"/>
          <w:w w:val="105"/>
        </w:rPr>
        <w:t>.</w:t>
      </w:r>
    </w:p>
    <w:p w:rsidR="00B259B3" w:rsidRPr="00B259B3" w:rsidRDefault="00B259B3" w:rsidP="00B259B3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after="0" w:line="237" w:lineRule="auto"/>
        <w:ind w:left="512" w:right="10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Преподавал в училище патриарх музыкальной культуры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Маломет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, известный на всю Сибирь капельмейстер, который тоже учился в Варшаве. Вели занятия выпускницы Московской консерватории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Котлеревская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Билевич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. Занимались с детьми замечательные томские музыканты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Ленгард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Александриди</w:t>
      </w:r>
      <w:proofErr w:type="spellEnd"/>
      <w:r w:rsidRPr="00B259B3">
        <w:rPr>
          <w:rFonts w:ascii="Times New Roman" w:eastAsia="Times New Roman" w:hAnsi="Times New Roman" w:cs="Times New Roman"/>
          <w:position w:val="12"/>
          <w:sz w:val="16"/>
          <w:szCs w:val="26"/>
        </w:rPr>
        <w:t>12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59B3" w:rsidRPr="00B259B3" w:rsidRDefault="00B259B3" w:rsidP="00B259B3">
      <w:pPr>
        <w:widowControl w:val="0"/>
        <w:spacing w:before="4" w:after="0" w:line="242" w:lineRule="auto"/>
        <w:ind w:left="512" w:right="10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А были в коллективе и бездарности, которые ничего, кроме интриг, не умели. Зато паутину плели превосходно, угодить в нее было  несложно.</w:t>
      </w:r>
    </w:p>
    <w:p w:rsidR="00B259B3" w:rsidRPr="00B259B3" w:rsidRDefault="00B259B3" w:rsidP="00B259B3">
      <w:pPr>
        <w:widowControl w:val="0"/>
        <w:spacing w:after="0" w:line="242" w:lineRule="auto"/>
        <w:ind w:left="512" w:right="109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Тем более тогда, в тридцать седьмом. Тем более открытому простодушному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Медлину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59B3" w:rsidRPr="00B259B3" w:rsidRDefault="00B259B3" w:rsidP="00B259B3">
      <w:pPr>
        <w:widowControl w:val="0"/>
        <w:spacing w:after="0" w:line="240" w:lineRule="auto"/>
        <w:ind w:left="1044" w:right="142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В уставе училища говорилось:</w:t>
      </w:r>
    </w:p>
    <w:p w:rsidR="00B259B3" w:rsidRPr="00B259B3" w:rsidRDefault="00B259B3" w:rsidP="00B259B3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after="0" w:line="260" w:lineRule="exact"/>
        <w:ind w:left="512" w:right="110" w:firstLine="532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«На директора возлагается руководство политической, культурной и воспитател</w:t>
      </w:r>
      <w:proofErr w:type="gramStart"/>
      <w:r w:rsidRPr="00B259B3">
        <w:rPr>
          <w:rFonts w:ascii="Times New Roman" w:eastAsia="Times New Roman" w:hAnsi="Times New Roman" w:cs="Times New Roman"/>
          <w:w w:val="105"/>
        </w:rPr>
        <w:t>ь-</w:t>
      </w:r>
      <w:proofErr w:type="gramEnd"/>
      <w:r w:rsidRPr="00B259B3">
        <w:rPr>
          <w:rFonts w:ascii="Times New Roman" w:eastAsia="Times New Roman" w:hAnsi="Times New Roman" w:cs="Times New Roman"/>
          <w:w w:val="105"/>
        </w:rPr>
        <w:t xml:space="preserve"> ной работой среди учащихся, преподавателей и учебно-воспитательного состава…»</w:t>
      </w:r>
      <w:r w:rsidRPr="00B259B3">
        <w:rPr>
          <w:rFonts w:ascii="Times New Roman" w:eastAsia="Times New Roman" w:hAnsi="Times New Roman" w:cs="Times New Roman"/>
          <w:w w:val="105"/>
          <w:position w:val="10"/>
          <w:sz w:val="15"/>
        </w:rPr>
        <w:t>13</w:t>
      </w:r>
      <w:r w:rsidRPr="00B259B3">
        <w:rPr>
          <w:rFonts w:ascii="Times New Roman" w:eastAsia="Times New Roman" w:hAnsi="Times New Roman" w:cs="Times New Roman"/>
          <w:w w:val="105"/>
        </w:rPr>
        <w:t>.</w:t>
      </w:r>
    </w:p>
    <w:p w:rsidR="00B259B3" w:rsidRPr="00B259B3" w:rsidRDefault="00B259B3" w:rsidP="00B259B3">
      <w:pPr>
        <w:widowControl w:val="0"/>
        <w:spacing w:after="0" w:line="260" w:lineRule="exact"/>
        <w:jc w:val="both"/>
        <w:rPr>
          <w:rFonts w:ascii="Times New Roman" w:eastAsia="Times New Roman" w:hAnsi="Times New Roman" w:cs="Times New Roman"/>
        </w:rPr>
        <w:sectPr w:rsidR="00B259B3" w:rsidRPr="00B259B3">
          <w:pgSz w:w="12240" w:h="15840"/>
          <w:pgMar w:top="1320" w:right="1140" w:bottom="860" w:left="1720" w:header="0" w:footer="668" w:gutter="0"/>
          <w:cols w:space="720"/>
        </w:sectPr>
      </w:pPr>
    </w:p>
    <w:p w:rsidR="00B259B3" w:rsidRPr="00B259B3" w:rsidRDefault="00B259B3" w:rsidP="00B259B3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8"/>
          <w:szCs w:val="26"/>
        </w:rPr>
      </w:pPr>
    </w:p>
    <w:p w:rsidR="00B259B3" w:rsidRPr="00B259B3" w:rsidRDefault="00B259B3" w:rsidP="00B259B3">
      <w:pPr>
        <w:widowControl w:val="0"/>
        <w:spacing w:before="70" w:after="0" w:line="242" w:lineRule="auto"/>
        <w:ind w:left="512" w:right="108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Можно было скверно учить, готовить плохих исполнителей, не давать концерты. Но, имея пролетарские корни, говорить </w:t>
      </w:r>
      <w:proofErr w:type="gramStart"/>
      <w:r w:rsidRPr="00B259B3">
        <w:rPr>
          <w:rFonts w:ascii="Times New Roman" w:eastAsia="Times New Roman" w:hAnsi="Times New Roman" w:cs="Times New Roman"/>
          <w:sz w:val="26"/>
          <w:szCs w:val="26"/>
        </w:rPr>
        <w:t>без</w:t>
      </w:r>
      <w:proofErr w:type="gram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умолку о преданности большевистским идеям – и числится надежным  руководителем.</w:t>
      </w:r>
    </w:p>
    <w:p w:rsidR="00B259B3" w:rsidRPr="00B259B3" w:rsidRDefault="00B259B3" w:rsidP="00B259B3">
      <w:pPr>
        <w:widowControl w:val="0"/>
        <w:spacing w:before="3" w:after="0" w:line="242" w:lineRule="auto"/>
        <w:ind w:left="511" w:right="10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было наоборот: он крутился, не зная покоя, весь день – решал хозяйственные вопросы, преподавал скрипачам, репетировал с симфоническим оркестром. Но нужной риторикой не обладал. Допускал «мягкотелость», входил в положение.</w:t>
      </w:r>
    </w:p>
    <w:p w:rsidR="00B259B3" w:rsidRPr="00B259B3" w:rsidRDefault="00B259B3" w:rsidP="00B259B3">
      <w:pPr>
        <w:widowControl w:val="0"/>
        <w:spacing w:after="0" w:line="244" w:lineRule="auto"/>
        <w:ind w:left="511" w:right="106" w:firstLine="53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Интеллигентность тогда признавали преступлением. Порядочность объявляли вне закона. Не удивительно, что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попал в </w:t>
      </w:r>
      <w:r w:rsidRPr="00B259B3">
        <w:rPr>
          <w:rFonts w:ascii="Times New Roman" w:eastAsia="Times New Roman" w:hAnsi="Times New Roman" w:cs="Times New Roman"/>
          <w:i/>
          <w:sz w:val="26"/>
          <w:szCs w:val="26"/>
        </w:rPr>
        <w:t>«антисоветские элементы»…</w:t>
      </w:r>
    </w:p>
    <w:p w:rsidR="00B259B3" w:rsidRPr="00B259B3" w:rsidRDefault="00B259B3" w:rsidP="00B259B3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259B3" w:rsidRPr="00B259B3" w:rsidRDefault="00B259B3" w:rsidP="00B259B3">
      <w:pPr>
        <w:widowControl w:val="0"/>
        <w:spacing w:after="0" w:line="240" w:lineRule="auto"/>
        <w:ind w:left="1044" w:right="142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>«Знаю своего мужа много лет. Он никогда не был врагом народа…</w:t>
      </w:r>
    </w:p>
    <w:p w:rsidR="00B259B3" w:rsidRPr="00B259B3" w:rsidRDefault="00B259B3" w:rsidP="00B259B3">
      <w:pPr>
        <w:widowControl w:val="0"/>
        <w:spacing w:before="3" w:after="0" w:line="260" w:lineRule="exact"/>
        <w:ind w:left="511" w:right="104" w:firstLine="532"/>
        <w:jc w:val="both"/>
        <w:rPr>
          <w:rFonts w:ascii="Times New Roman" w:eastAsia="Times New Roman" w:hAnsi="Times New Roman" w:cs="Times New Roman"/>
        </w:rPr>
      </w:pPr>
      <w:r w:rsidRPr="00B259B3">
        <w:rPr>
          <w:rFonts w:ascii="Times New Roman" w:eastAsia="Times New Roman" w:hAnsi="Times New Roman" w:cs="Times New Roman"/>
          <w:w w:val="105"/>
        </w:rPr>
        <w:t xml:space="preserve">Прошу пересмотреть дело </w:t>
      </w:r>
      <w:proofErr w:type="spellStart"/>
      <w:r w:rsidRPr="00B259B3">
        <w:rPr>
          <w:rFonts w:ascii="Times New Roman" w:eastAsia="Times New Roman" w:hAnsi="Times New Roman" w:cs="Times New Roman"/>
          <w:w w:val="105"/>
        </w:rPr>
        <w:t>Медлина</w:t>
      </w:r>
      <w:proofErr w:type="spellEnd"/>
      <w:r w:rsidRPr="00B259B3">
        <w:rPr>
          <w:rFonts w:ascii="Times New Roman" w:eastAsia="Times New Roman" w:hAnsi="Times New Roman" w:cs="Times New Roman"/>
          <w:w w:val="105"/>
        </w:rPr>
        <w:t xml:space="preserve"> в порядке прокурорского надзора, проверить правильность следственных материалов и меры наказания…»</w:t>
      </w:r>
      <w:r w:rsidRPr="00B259B3">
        <w:rPr>
          <w:rFonts w:ascii="Times New Roman" w:eastAsia="Times New Roman" w:hAnsi="Times New Roman" w:cs="Times New Roman"/>
          <w:w w:val="105"/>
          <w:position w:val="10"/>
          <w:sz w:val="15"/>
        </w:rPr>
        <w:t>14</w:t>
      </w:r>
      <w:r w:rsidRPr="00B259B3">
        <w:rPr>
          <w:rFonts w:ascii="Times New Roman" w:eastAsia="Times New Roman" w:hAnsi="Times New Roman" w:cs="Times New Roman"/>
          <w:w w:val="105"/>
        </w:rPr>
        <w:t>.</w:t>
      </w:r>
    </w:p>
    <w:p w:rsidR="00B259B3" w:rsidRPr="00B259B3" w:rsidRDefault="00B259B3" w:rsidP="00B259B3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59B3" w:rsidRPr="00B259B3" w:rsidRDefault="00B259B3" w:rsidP="00B259B3">
      <w:pPr>
        <w:widowControl w:val="0"/>
        <w:spacing w:before="1" w:after="0" w:line="242" w:lineRule="auto"/>
        <w:ind w:left="511" w:right="107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Тяжелые лагерные условия не для него, старого музыканта, убеждала она: лагерь убьет</w:t>
      </w:r>
      <w:r w:rsidRPr="00B259B3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его!</w:t>
      </w:r>
    </w:p>
    <w:p w:rsidR="00B259B3" w:rsidRPr="00B259B3" w:rsidRDefault="00B259B3" w:rsidP="00B259B3">
      <w:pPr>
        <w:widowControl w:val="0"/>
        <w:spacing w:after="0" w:line="242" w:lineRule="auto"/>
        <w:ind w:left="511" w:right="106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Она не знала, что </w:t>
      </w:r>
      <w:proofErr w:type="spellStart"/>
      <w:r w:rsidRPr="00B259B3">
        <w:rPr>
          <w:rFonts w:ascii="Times New Roman" w:eastAsia="Times New Roman" w:hAnsi="Times New Roman" w:cs="Times New Roman"/>
          <w:sz w:val="26"/>
          <w:szCs w:val="26"/>
        </w:rPr>
        <w:t>Медлина</w:t>
      </w:r>
      <w:proofErr w:type="spellEnd"/>
      <w:r w:rsidRPr="00B259B3">
        <w:rPr>
          <w:rFonts w:ascii="Times New Roman" w:eastAsia="Times New Roman" w:hAnsi="Times New Roman" w:cs="Times New Roman"/>
          <w:sz w:val="26"/>
          <w:szCs w:val="26"/>
        </w:rPr>
        <w:t xml:space="preserve"> нет </w:t>
      </w:r>
      <w:r w:rsidRPr="00B259B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уж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в живых – официальная версия приговора, с которой ее ознакомили, была</w:t>
      </w:r>
      <w:r w:rsidRPr="00B259B3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B259B3">
        <w:rPr>
          <w:rFonts w:ascii="Times New Roman" w:eastAsia="Times New Roman" w:hAnsi="Times New Roman" w:cs="Times New Roman"/>
          <w:sz w:val="26"/>
          <w:szCs w:val="26"/>
        </w:rPr>
        <w:t>лживой…</w:t>
      </w:r>
    </w:p>
    <w:p w:rsidR="00B259B3" w:rsidRPr="00B259B3" w:rsidRDefault="00B259B3" w:rsidP="00B259B3">
      <w:pPr>
        <w:widowControl w:val="0"/>
        <w:spacing w:before="3" w:after="0" w:line="242" w:lineRule="auto"/>
        <w:ind w:left="511" w:right="107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Через двадцать лет после гибели Якова Соломоновича его родственники добились пересмотра дела. Проверка установила, что музыкант был осужден на основе собственных показаний, которые не нашли  подтверждений.</w:t>
      </w:r>
    </w:p>
    <w:p w:rsidR="00B259B3" w:rsidRPr="00B259B3" w:rsidRDefault="00B259B3" w:rsidP="00B259B3">
      <w:pPr>
        <w:widowControl w:val="0"/>
        <w:spacing w:after="0" w:line="242" w:lineRule="auto"/>
        <w:ind w:left="512" w:right="108" w:firstLine="5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9B3">
        <w:rPr>
          <w:rFonts w:ascii="Times New Roman" w:eastAsia="Times New Roman" w:hAnsi="Times New Roman" w:cs="Times New Roman"/>
          <w:sz w:val="26"/>
          <w:szCs w:val="26"/>
        </w:rPr>
        <w:t>Но дело все же решили прекратить. За недоказанностью преступления, а вовсе не за его отсутствием.</w:t>
      </w:r>
    </w:p>
    <w:p w:rsidR="00B259B3" w:rsidRPr="00D61436" w:rsidRDefault="00B259B3" w:rsidP="00B259B3">
      <w:pPr>
        <w:widowControl w:val="0"/>
        <w:spacing w:after="0" w:line="240" w:lineRule="auto"/>
        <w:ind w:left="1044" w:right="142"/>
        <w:rPr>
          <w:rFonts w:ascii="Times New Roman" w:eastAsia="Times New Roman" w:hAnsi="Times New Roman" w:cs="Times New Roman"/>
          <w:sz w:val="26"/>
          <w:szCs w:val="26"/>
        </w:rPr>
      </w:pPr>
      <w:r w:rsidRPr="00D61436">
        <w:rPr>
          <w:rFonts w:ascii="Times New Roman" w:eastAsia="Times New Roman" w:hAnsi="Times New Roman" w:cs="Times New Roman"/>
          <w:sz w:val="26"/>
          <w:szCs w:val="26"/>
        </w:rPr>
        <w:t>Так начиналась «оттепель».</w:t>
      </w:r>
    </w:p>
    <w:p w:rsidR="00B259B3" w:rsidRPr="00D61436" w:rsidRDefault="00B259B3" w:rsidP="00B259B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1436" w:rsidRPr="00D61436" w:rsidRDefault="00D61436" w:rsidP="00D61436">
      <w:pPr>
        <w:widowControl w:val="0"/>
        <w:spacing w:after="0" w:line="273" w:lineRule="exact"/>
        <w:ind w:left="512" w:right="152"/>
        <w:rPr>
          <w:rFonts w:ascii="Times New Roman" w:eastAsia="Times New Roman" w:hAnsi="Times New Roman" w:cs="Times New Roman"/>
        </w:rPr>
      </w:pPr>
      <w:r w:rsidRPr="00D61436">
        <w:rPr>
          <w:rFonts w:ascii="Times New Roman" w:eastAsia="Times New Roman" w:hAnsi="Times New Roman" w:cs="Times New Roman"/>
          <w:position w:val="10"/>
          <w:sz w:val="15"/>
        </w:rPr>
        <w:t xml:space="preserve">1  </w:t>
      </w:r>
      <w:r w:rsidRPr="00D61436">
        <w:rPr>
          <w:rFonts w:ascii="Times New Roman" w:eastAsia="Times New Roman" w:hAnsi="Times New Roman" w:cs="Times New Roman"/>
        </w:rPr>
        <w:t>Цыбенко В. «Музыка и сковородка» // «Сибирская старина» 1993 г. №5   С.31</w:t>
      </w:r>
    </w:p>
    <w:p w:rsidR="00D61436" w:rsidRPr="00D61436" w:rsidRDefault="00D61436" w:rsidP="00D61436">
      <w:pPr>
        <w:widowControl w:val="0"/>
        <w:spacing w:after="0" w:line="259" w:lineRule="exact"/>
        <w:ind w:left="511" w:right="152"/>
        <w:rPr>
          <w:rFonts w:ascii="Times New Roman" w:eastAsia="Times New Roman" w:hAnsi="Times New Roman" w:cs="Times New Roman"/>
        </w:rPr>
      </w:pPr>
      <w:r w:rsidRPr="00D61436">
        <w:rPr>
          <w:rFonts w:ascii="Times New Roman" w:eastAsia="Times New Roman" w:hAnsi="Times New Roman" w:cs="Times New Roman"/>
          <w:position w:val="10"/>
          <w:sz w:val="15"/>
        </w:rPr>
        <w:t>2</w:t>
      </w:r>
      <w:proofErr w:type="gramStart"/>
      <w:r w:rsidRPr="00D61436">
        <w:rPr>
          <w:rFonts w:ascii="Times New Roman" w:eastAsia="Times New Roman" w:hAnsi="Times New Roman" w:cs="Times New Roman"/>
          <w:position w:val="10"/>
          <w:sz w:val="15"/>
        </w:rPr>
        <w:t xml:space="preserve">  </w:t>
      </w:r>
      <w:r w:rsidRPr="00D61436">
        <w:rPr>
          <w:rFonts w:ascii="Times New Roman" w:eastAsia="Times New Roman" w:hAnsi="Times New Roman" w:cs="Times New Roman"/>
        </w:rPr>
        <w:t>И</w:t>
      </w:r>
      <w:proofErr w:type="gramEnd"/>
      <w:r w:rsidRPr="00D61436">
        <w:rPr>
          <w:rFonts w:ascii="Times New Roman" w:eastAsia="Times New Roman" w:hAnsi="Times New Roman" w:cs="Times New Roman"/>
        </w:rPr>
        <w:t xml:space="preserve">з уголовного дела Я. </w:t>
      </w:r>
      <w:proofErr w:type="spellStart"/>
      <w:r w:rsidRPr="00D61436">
        <w:rPr>
          <w:rFonts w:ascii="Times New Roman" w:eastAsia="Times New Roman" w:hAnsi="Times New Roman" w:cs="Times New Roman"/>
        </w:rPr>
        <w:t>Медлина</w:t>
      </w:r>
      <w:proofErr w:type="spellEnd"/>
      <w:r w:rsidRPr="00D61436">
        <w:rPr>
          <w:rFonts w:ascii="Times New Roman" w:eastAsia="Times New Roman" w:hAnsi="Times New Roman" w:cs="Times New Roman"/>
        </w:rPr>
        <w:t xml:space="preserve">: дело 44 у-228 в архиве УФСБ по Томской области.  </w:t>
      </w:r>
      <w:r w:rsidRPr="00D61436">
        <w:rPr>
          <w:rFonts w:ascii="Times New Roman" w:eastAsia="Times New Roman" w:hAnsi="Times New Roman" w:cs="Times New Roman"/>
          <w:spacing w:val="52"/>
        </w:rPr>
        <w:t xml:space="preserve"> </w:t>
      </w:r>
      <w:r w:rsidRPr="00D61436">
        <w:rPr>
          <w:rFonts w:ascii="Times New Roman" w:eastAsia="Times New Roman" w:hAnsi="Times New Roman" w:cs="Times New Roman"/>
        </w:rPr>
        <w:t>С.5</w:t>
      </w:r>
    </w:p>
    <w:p w:rsidR="00D61436" w:rsidRPr="00D61436" w:rsidRDefault="00D61436" w:rsidP="00D61436">
      <w:pPr>
        <w:widowControl w:val="0"/>
        <w:spacing w:after="0" w:line="258" w:lineRule="exact"/>
        <w:ind w:left="511" w:right="152"/>
        <w:rPr>
          <w:rFonts w:ascii="Times New Roman" w:eastAsia="Times New Roman" w:hAnsi="Times New Roman" w:cs="Times New Roman"/>
        </w:rPr>
      </w:pPr>
      <w:r w:rsidRPr="00D61436">
        <w:rPr>
          <w:rFonts w:ascii="Times New Roman" w:eastAsia="Times New Roman" w:hAnsi="Times New Roman" w:cs="Times New Roman"/>
          <w:position w:val="10"/>
          <w:sz w:val="15"/>
        </w:rPr>
        <w:t>3</w:t>
      </w:r>
      <w:proofErr w:type="gramStart"/>
      <w:r w:rsidRPr="00D61436">
        <w:rPr>
          <w:rFonts w:ascii="Times New Roman" w:eastAsia="Times New Roman" w:hAnsi="Times New Roman" w:cs="Times New Roman"/>
          <w:position w:val="10"/>
          <w:sz w:val="15"/>
        </w:rPr>
        <w:t xml:space="preserve">  </w:t>
      </w:r>
      <w:r w:rsidRPr="00D61436">
        <w:rPr>
          <w:rFonts w:ascii="Times New Roman" w:eastAsia="Times New Roman" w:hAnsi="Times New Roman" w:cs="Times New Roman"/>
        </w:rPr>
        <w:t>Т</w:t>
      </w:r>
      <w:proofErr w:type="gramEnd"/>
      <w:r w:rsidRPr="00D61436">
        <w:rPr>
          <w:rFonts w:ascii="Times New Roman" w:eastAsia="Times New Roman" w:hAnsi="Times New Roman" w:cs="Times New Roman"/>
        </w:rPr>
        <w:t>ам же. С. 7</w:t>
      </w:r>
    </w:p>
    <w:p w:rsidR="00D61436" w:rsidRPr="00D61436" w:rsidRDefault="00D61436" w:rsidP="00D61436">
      <w:pPr>
        <w:widowControl w:val="0"/>
        <w:spacing w:after="0" w:line="258" w:lineRule="exact"/>
        <w:ind w:left="511" w:right="152"/>
        <w:rPr>
          <w:rFonts w:ascii="Times New Roman" w:eastAsia="Times New Roman" w:hAnsi="Times New Roman" w:cs="Times New Roman"/>
        </w:rPr>
      </w:pPr>
      <w:r w:rsidRPr="00D61436">
        <w:rPr>
          <w:rFonts w:ascii="Times New Roman" w:eastAsia="Times New Roman" w:hAnsi="Times New Roman" w:cs="Times New Roman"/>
          <w:position w:val="10"/>
          <w:sz w:val="15"/>
        </w:rPr>
        <w:t>4</w:t>
      </w:r>
      <w:proofErr w:type="gramStart"/>
      <w:r w:rsidRPr="00D61436">
        <w:rPr>
          <w:rFonts w:ascii="Times New Roman" w:eastAsia="Times New Roman" w:hAnsi="Times New Roman" w:cs="Times New Roman"/>
          <w:position w:val="10"/>
          <w:sz w:val="15"/>
        </w:rPr>
        <w:t xml:space="preserve">  </w:t>
      </w:r>
      <w:r w:rsidRPr="00D61436">
        <w:rPr>
          <w:rFonts w:ascii="Times New Roman" w:eastAsia="Times New Roman" w:hAnsi="Times New Roman" w:cs="Times New Roman"/>
        </w:rPr>
        <w:t>Т</w:t>
      </w:r>
      <w:proofErr w:type="gramEnd"/>
      <w:r w:rsidRPr="00D61436">
        <w:rPr>
          <w:rFonts w:ascii="Times New Roman" w:eastAsia="Times New Roman" w:hAnsi="Times New Roman" w:cs="Times New Roman"/>
        </w:rPr>
        <w:t>ам же. С. 11</w:t>
      </w:r>
    </w:p>
    <w:p w:rsidR="00D61436" w:rsidRPr="00D61436" w:rsidRDefault="00D61436" w:rsidP="00D61436">
      <w:pPr>
        <w:widowControl w:val="0"/>
        <w:spacing w:after="0" w:line="255" w:lineRule="exact"/>
        <w:ind w:left="511" w:right="152"/>
        <w:rPr>
          <w:rFonts w:ascii="Times New Roman" w:eastAsia="Times New Roman" w:hAnsi="Times New Roman" w:cs="Times New Roman"/>
        </w:rPr>
      </w:pPr>
      <w:r w:rsidRPr="00D61436">
        <w:rPr>
          <w:rFonts w:ascii="Times New Roman" w:eastAsia="Times New Roman" w:hAnsi="Times New Roman" w:cs="Times New Roman"/>
          <w:position w:val="10"/>
          <w:sz w:val="15"/>
        </w:rPr>
        <w:t>5</w:t>
      </w:r>
      <w:proofErr w:type="gramStart"/>
      <w:r w:rsidRPr="00D61436">
        <w:rPr>
          <w:rFonts w:ascii="Times New Roman" w:eastAsia="Times New Roman" w:hAnsi="Times New Roman" w:cs="Times New Roman"/>
          <w:position w:val="10"/>
          <w:sz w:val="15"/>
        </w:rPr>
        <w:t xml:space="preserve">  </w:t>
      </w:r>
      <w:r w:rsidRPr="00D61436">
        <w:rPr>
          <w:rFonts w:ascii="Times New Roman" w:eastAsia="Times New Roman" w:hAnsi="Times New Roman" w:cs="Times New Roman"/>
        </w:rPr>
        <w:t>Т</w:t>
      </w:r>
      <w:proofErr w:type="gramEnd"/>
      <w:r w:rsidRPr="00D61436">
        <w:rPr>
          <w:rFonts w:ascii="Times New Roman" w:eastAsia="Times New Roman" w:hAnsi="Times New Roman" w:cs="Times New Roman"/>
        </w:rPr>
        <w:t>ам же. С. 16</w:t>
      </w:r>
    </w:p>
    <w:p w:rsidR="00D61436" w:rsidRPr="00D61436" w:rsidRDefault="00D61436" w:rsidP="00D61436">
      <w:pPr>
        <w:widowControl w:val="0"/>
        <w:spacing w:after="0" w:line="260" w:lineRule="exact"/>
        <w:ind w:left="511" w:right="152"/>
        <w:rPr>
          <w:rFonts w:ascii="Times New Roman" w:eastAsia="Times New Roman" w:hAnsi="Times New Roman" w:cs="Times New Roman"/>
        </w:rPr>
      </w:pPr>
      <w:r w:rsidRPr="00D61436">
        <w:rPr>
          <w:rFonts w:ascii="Times New Roman" w:eastAsia="Times New Roman" w:hAnsi="Times New Roman" w:cs="Times New Roman"/>
          <w:position w:val="11"/>
          <w:sz w:val="15"/>
        </w:rPr>
        <w:t xml:space="preserve">6  </w:t>
      </w:r>
      <w:r w:rsidRPr="00D61436">
        <w:rPr>
          <w:rFonts w:ascii="Times New Roman" w:eastAsia="Times New Roman" w:hAnsi="Times New Roman" w:cs="Times New Roman"/>
        </w:rPr>
        <w:t xml:space="preserve">Воробьева Н. «Загадка </w:t>
      </w:r>
      <w:proofErr w:type="spellStart"/>
      <w:r w:rsidRPr="00D61436">
        <w:rPr>
          <w:rFonts w:ascii="Times New Roman" w:eastAsia="Times New Roman" w:hAnsi="Times New Roman" w:cs="Times New Roman"/>
        </w:rPr>
        <w:t>Феофании</w:t>
      </w:r>
      <w:proofErr w:type="spellEnd"/>
      <w:r w:rsidRPr="00D614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1436">
        <w:rPr>
          <w:rFonts w:ascii="Times New Roman" w:eastAsia="Times New Roman" w:hAnsi="Times New Roman" w:cs="Times New Roman"/>
        </w:rPr>
        <w:t>Тютрюмовой</w:t>
      </w:r>
      <w:proofErr w:type="spellEnd"/>
      <w:r w:rsidRPr="00D61436">
        <w:rPr>
          <w:rFonts w:ascii="Times New Roman" w:eastAsia="Times New Roman" w:hAnsi="Times New Roman" w:cs="Times New Roman"/>
        </w:rPr>
        <w:t>» // «День добрый» от 19 апреля    2003 г.</w:t>
      </w:r>
    </w:p>
    <w:p w:rsidR="00D61436" w:rsidRPr="00D61436" w:rsidRDefault="00D61436" w:rsidP="00D61436">
      <w:pPr>
        <w:widowControl w:val="0"/>
        <w:spacing w:before="23" w:after="0" w:line="260" w:lineRule="exact"/>
        <w:ind w:left="511" w:right="152"/>
        <w:rPr>
          <w:rFonts w:ascii="Times New Roman" w:eastAsia="Times New Roman" w:hAnsi="Times New Roman" w:cs="Times New Roman"/>
        </w:rPr>
      </w:pPr>
      <w:r w:rsidRPr="00D61436">
        <w:rPr>
          <w:rFonts w:ascii="Times New Roman" w:eastAsia="Times New Roman" w:hAnsi="Times New Roman" w:cs="Times New Roman"/>
          <w:position w:val="11"/>
          <w:sz w:val="15"/>
        </w:rPr>
        <w:t xml:space="preserve">7 </w:t>
      </w:r>
      <w:r w:rsidRPr="00D61436">
        <w:rPr>
          <w:rFonts w:ascii="Times New Roman" w:eastAsia="Times New Roman" w:hAnsi="Times New Roman" w:cs="Times New Roman"/>
        </w:rPr>
        <w:t xml:space="preserve">Письмо </w:t>
      </w:r>
      <w:proofErr w:type="spellStart"/>
      <w:r w:rsidRPr="00D61436">
        <w:rPr>
          <w:rFonts w:ascii="Times New Roman" w:eastAsia="Times New Roman" w:hAnsi="Times New Roman" w:cs="Times New Roman"/>
        </w:rPr>
        <w:t>Медлиной</w:t>
      </w:r>
      <w:proofErr w:type="spellEnd"/>
      <w:r w:rsidRPr="00D61436">
        <w:rPr>
          <w:rFonts w:ascii="Times New Roman" w:eastAsia="Times New Roman" w:hAnsi="Times New Roman" w:cs="Times New Roman"/>
        </w:rPr>
        <w:t xml:space="preserve"> В.В. в областную прокуратуру // Томский областной историк</w:t>
      </w:r>
      <w:proofErr w:type="gramStart"/>
      <w:r w:rsidRPr="00D61436">
        <w:rPr>
          <w:rFonts w:ascii="Times New Roman" w:eastAsia="Times New Roman" w:hAnsi="Times New Roman" w:cs="Times New Roman"/>
        </w:rPr>
        <w:t>о-</w:t>
      </w:r>
      <w:proofErr w:type="gramEnd"/>
      <w:r w:rsidRPr="00D61436">
        <w:rPr>
          <w:rFonts w:ascii="Times New Roman" w:eastAsia="Times New Roman" w:hAnsi="Times New Roman" w:cs="Times New Roman"/>
        </w:rPr>
        <w:t xml:space="preserve"> краеведческий музей, фонд   </w:t>
      </w:r>
      <w:proofErr w:type="spellStart"/>
      <w:r w:rsidRPr="00D61436">
        <w:rPr>
          <w:rFonts w:ascii="Times New Roman" w:eastAsia="Times New Roman" w:hAnsi="Times New Roman" w:cs="Times New Roman"/>
        </w:rPr>
        <w:t>Медлина</w:t>
      </w:r>
      <w:proofErr w:type="spellEnd"/>
      <w:r w:rsidRPr="00D61436">
        <w:rPr>
          <w:rFonts w:ascii="Times New Roman" w:eastAsia="Times New Roman" w:hAnsi="Times New Roman" w:cs="Times New Roman"/>
        </w:rPr>
        <w:t>: р1630 оп.6  д.113</w:t>
      </w:r>
    </w:p>
    <w:p w:rsidR="00D61436" w:rsidRPr="00D61436" w:rsidRDefault="00D61436" w:rsidP="00D61436">
      <w:pPr>
        <w:widowControl w:val="0"/>
        <w:spacing w:after="0" w:line="241" w:lineRule="exact"/>
        <w:ind w:left="511" w:right="152"/>
        <w:rPr>
          <w:rFonts w:ascii="Times New Roman" w:eastAsia="Times New Roman" w:hAnsi="Times New Roman" w:cs="Times New Roman"/>
        </w:rPr>
      </w:pPr>
      <w:r w:rsidRPr="00D61436">
        <w:rPr>
          <w:rFonts w:ascii="Times New Roman" w:eastAsia="Times New Roman" w:hAnsi="Times New Roman" w:cs="Times New Roman"/>
          <w:position w:val="10"/>
          <w:sz w:val="15"/>
        </w:rPr>
        <w:t xml:space="preserve">8  </w:t>
      </w:r>
      <w:r w:rsidRPr="00D61436">
        <w:rPr>
          <w:rFonts w:ascii="Times New Roman" w:eastAsia="Times New Roman" w:hAnsi="Times New Roman" w:cs="Times New Roman"/>
        </w:rPr>
        <w:t xml:space="preserve">«Сибирский вестник» от 24 марта 1891 г. (ТОИКМ р1630 </w:t>
      </w:r>
      <w:proofErr w:type="gramStart"/>
      <w:r w:rsidRPr="00D61436">
        <w:rPr>
          <w:rFonts w:ascii="Times New Roman" w:eastAsia="Times New Roman" w:hAnsi="Times New Roman" w:cs="Times New Roman"/>
        </w:rPr>
        <w:t>оп</w:t>
      </w:r>
      <w:proofErr w:type="gramEnd"/>
      <w:r w:rsidRPr="00D61436">
        <w:rPr>
          <w:rFonts w:ascii="Times New Roman" w:eastAsia="Times New Roman" w:hAnsi="Times New Roman" w:cs="Times New Roman"/>
        </w:rPr>
        <w:t>.6   д.113).</w:t>
      </w:r>
    </w:p>
    <w:p w:rsidR="00D61436" w:rsidRPr="00D61436" w:rsidRDefault="00D61436" w:rsidP="00D61436">
      <w:pPr>
        <w:widowControl w:val="0"/>
        <w:spacing w:after="0" w:line="259" w:lineRule="exact"/>
        <w:ind w:left="511" w:right="152"/>
        <w:rPr>
          <w:rFonts w:ascii="Times New Roman" w:eastAsia="Times New Roman" w:hAnsi="Times New Roman" w:cs="Times New Roman"/>
        </w:rPr>
      </w:pPr>
      <w:r w:rsidRPr="00D61436">
        <w:rPr>
          <w:rFonts w:ascii="Times New Roman" w:eastAsia="Times New Roman" w:hAnsi="Times New Roman" w:cs="Times New Roman"/>
          <w:position w:val="10"/>
          <w:sz w:val="15"/>
        </w:rPr>
        <w:t xml:space="preserve">9  </w:t>
      </w:r>
      <w:r w:rsidRPr="00D61436">
        <w:rPr>
          <w:rFonts w:ascii="Times New Roman" w:eastAsia="Times New Roman" w:hAnsi="Times New Roman" w:cs="Times New Roman"/>
        </w:rPr>
        <w:t>«Сибирский вестник» от 17 марта 1891 г. (Там  же).</w:t>
      </w:r>
    </w:p>
    <w:p w:rsidR="00D61436" w:rsidRPr="00D61436" w:rsidRDefault="00D61436" w:rsidP="00D61436">
      <w:pPr>
        <w:widowControl w:val="0"/>
        <w:spacing w:after="0" w:line="259" w:lineRule="exact"/>
        <w:ind w:left="511" w:right="152"/>
        <w:rPr>
          <w:rFonts w:ascii="Times New Roman" w:eastAsia="Times New Roman" w:hAnsi="Times New Roman" w:cs="Times New Roman"/>
        </w:rPr>
      </w:pPr>
      <w:r w:rsidRPr="00D61436">
        <w:rPr>
          <w:rFonts w:ascii="Times New Roman" w:eastAsia="Times New Roman" w:hAnsi="Times New Roman" w:cs="Times New Roman"/>
          <w:position w:val="10"/>
          <w:sz w:val="15"/>
        </w:rPr>
        <w:t xml:space="preserve">10  </w:t>
      </w:r>
      <w:r w:rsidRPr="00D61436">
        <w:rPr>
          <w:rFonts w:ascii="Times New Roman" w:eastAsia="Times New Roman" w:hAnsi="Times New Roman" w:cs="Times New Roman"/>
        </w:rPr>
        <w:t xml:space="preserve">Письмо </w:t>
      </w:r>
      <w:proofErr w:type="spellStart"/>
      <w:r w:rsidRPr="00D61436">
        <w:rPr>
          <w:rFonts w:ascii="Times New Roman" w:eastAsia="Times New Roman" w:hAnsi="Times New Roman" w:cs="Times New Roman"/>
        </w:rPr>
        <w:t>Медлиной</w:t>
      </w:r>
      <w:proofErr w:type="spellEnd"/>
      <w:r w:rsidRPr="00D61436">
        <w:rPr>
          <w:rFonts w:ascii="Times New Roman" w:eastAsia="Times New Roman" w:hAnsi="Times New Roman" w:cs="Times New Roman"/>
        </w:rPr>
        <w:t xml:space="preserve"> В.В. в областную прокуратуру (ТОИКМ р1630 </w:t>
      </w:r>
      <w:proofErr w:type="gramStart"/>
      <w:r w:rsidRPr="00D61436">
        <w:rPr>
          <w:rFonts w:ascii="Times New Roman" w:eastAsia="Times New Roman" w:hAnsi="Times New Roman" w:cs="Times New Roman"/>
        </w:rPr>
        <w:t>оп</w:t>
      </w:r>
      <w:proofErr w:type="gramEnd"/>
      <w:r w:rsidRPr="00D61436">
        <w:rPr>
          <w:rFonts w:ascii="Times New Roman" w:eastAsia="Times New Roman" w:hAnsi="Times New Roman" w:cs="Times New Roman"/>
        </w:rPr>
        <w:t>.6   д.113).</w:t>
      </w:r>
    </w:p>
    <w:p w:rsidR="00D61436" w:rsidRPr="00D61436" w:rsidRDefault="00D61436" w:rsidP="00D61436">
      <w:pPr>
        <w:widowControl w:val="0"/>
        <w:spacing w:after="0" w:line="259" w:lineRule="exact"/>
        <w:ind w:left="511" w:right="152"/>
        <w:rPr>
          <w:rFonts w:ascii="Times New Roman" w:eastAsia="Times New Roman" w:hAnsi="Times New Roman" w:cs="Times New Roman"/>
        </w:rPr>
      </w:pPr>
      <w:r w:rsidRPr="00D61436">
        <w:rPr>
          <w:rFonts w:ascii="Times New Roman" w:eastAsia="Times New Roman" w:hAnsi="Times New Roman" w:cs="Times New Roman"/>
          <w:position w:val="10"/>
          <w:sz w:val="15"/>
        </w:rPr>
        <w:t>11</w:t>
      </w:r>
      <w:proofErr w:type="gramStart"/>
      <w:r w:rsidRPr="00D61436">
        <w:rPr>
          <w:rFonts w:ascii="Times New Roman" w:eastAsia="Times New Roman" w:hAnsi="Times New Roman" w:cs="Times New Roman"/>
          <w:position w:val="10"/>
          <w:sz w:val="15"/>
        </w:rPr>
        <w:t xml:space="preserve">  </w:t>
      </w:r>
      <w:r w:rsidRPr="00D61436">
        <w:rPr>
          <w:rFonts w:ascii="Times New Roman" w:eastAsia="Times New Roman" w:hAnsi="Times New Roman" w:cs="Times New Roman"/>
        </w:rPr>
        <w:t>Т</w:t>
      </w:r>
      <w:proofErr w:type="gramEnd"/>
      <w:r w:rsidRPr="00D61436">
        <w:rPr>
          <w:rFonts w:ascii="Times New Roman" w:eastAsia="Times New Roman" w:hAnsi="Times New Roman" w:cs="Times New Roman"/>
        </w:rPr>
        <w:t>ам же.</w:t>
      </w:r>
    </w:p>
    <w:p w:rsidR="00D61436" w:rsidRPr="00D61436" w:rsidRDefault="00D61436" w:rsidP="00D61436">
      <w:pPr>
        <w:widowControl w:val="0"/>
        <w:spacing w:after="0" w:line="259" w:lineRule="exact"/>
        <w:ind w:left="511" w:right="152"/>
        <w:rPr>
          <w:rFonts w:ascii="Times New Roman" w:eastAsia="Times New Roman" w:hAnsi="Times New Roman" w:cs="Times New Roman"/>
        </w:rPr>
      </w:pPr>
      <w:r w:rsidRPr="00D61436">
        <w:rPr>
          <w:rFonts w:ascii="Times New Roman" w:eastAsia="Times New Roman" w:hAnsi="Times New Roman" w:cs="Times New Roman"/>
          <w:position w:val="10"/>
          <w:sz w:val="15"/>
        </w:rPr>
        <w:t xml:space="preserve">12  </w:t>
      </w:r>
      <w:r w:rsidRPr="00D61436">
        <w:rPr>
          <w:rFonts w:ascii="Times New Roman" w:eastAsia="Times New Roman" w:hAnsi="Times New Roman" w:cs="Times New Roman"/>
        </w:rPr>
        <w:t xml:space="preserve">ГАТО ф. р-37 </w:t>
      </w:r>
      <w:proofErr w:type="gramStart"/>
      <w:r w:rsidRPr="00D61436">
        <w:rPr>
          <w:rFonts w:ascii="Times New Roman" w:eastAsia="Times New Roman" w:hAnsi="Times New Roman" w:cs="Times New Roman"/>
        </w:rPr>
        <w:t>оп</w:t>
      </w:r>
      <w:proofErr w:type="gramEnd"/>
      <w:r w:rsidRPr="00D61436">
        <w:rPr>
          <w:rFonts w:ascii="Times New Roman" w:eastAsia="Times New Roman" w:hAnsi="Times New Roman" w:cs="Times New Roman"/>
        </w:rPr>
        <w:t>.1 д.5 л.3-4</w:t>
      </w:r>
    </w:p>
    <w:p w:rsidR="00D61436" w:rsidRPr="00D61436" w:rsidRDefault="00D61436" w:rsidP="00D61436">
      <w:pPr>
        <w:widowControl w:val="0"/>
        <w:spacing w:after="0" w:line="259" w:lineRule="exact"/>
        <w:ind w:left="511" w:right="152"/>
        <w:rPr>
          <w:rFonts w:ascii="Times New Roman" w:eastAsia="Times New Roman" w:hAnsi="Times New Roman" w:cs="Times New Roman"/>
        </w:rPr>
      </w:pPr>
      <w:r w:rsidRPr="00D61436">
        <w:rPr>
          <w:rFonts w:ascii="Times New Roman" w:eastAsia="Times New Roman" w:hAnsi="Times New Roman" w:cs="Times New Roman"/>
          <w:position w:val="10"/>
          <w:sz w:val="15"/>
        </w:rPr>
        <w:t xml:space="preserve">13  </w:t>
      </w:r>
      <w:r w:rsidRPr="00D61436">
        <w:rPr>
          <w:rFonts w:ascii="Times New Roman" w:eastAsia="Times New Roman" w:hAnsi="Times New Roman" w:cs="Times New Roman"/>
        </w:rPr>
        <w:t xml:space="preserve">ГАТО ф. р-37 оп.1 д.4  л.5 </w:t>
      </w:r>
      <w:proofErr w:type="gramStart"/>
      <w:r w:rsidRPr="00D61436">
        <w:rPr>
          <w:rFonts w:ascii="Times New Roman" w:eastAsia="Times New Roman" w:hAnsi="Times New Roman" w:cs="Times New Roman"/>
        </w:rPr>
        <w:t>об</w:t>
      </w:r>
      <w:proofErr w:type="gramEnd"/>
      <w:r w:rsidRPr="00D61436">
        <w:rPr>
          <w:rFonts w:ascii="Times New Roman" w:eastAsia="Times New Roman" w:hAnsi="Times New Roman" w:cs="Times New Roman"/>
        </w:rPr>
        <w:t>.</w:t>
      </w:r>
    </w:p>
    <w:p w:rsidR="00D61436" w:rsidRPr="00D61436" w:rsidRDefault="00D61436" w:rsidP="00D61436">
      <w:pPr>
        <w:widowControl w:val="0"/>
        <w:spacing w:after="0" w:line="273" w:lineRule="exact"/>
        <w:ind w:left="511" w:right="152"/>
        <w:rPr>
          <w:rFonts w:ascii="Times New Roman" w:eastAsia="Times New Roman" w:hAnsi="Times New Roman" w:cs="Times New Roman"/>
        </w:rPr>
      </w:pPr>
      <w:r w:rsidRPr="00D61436">
        <w:rPr>
          <w:rFonts w:ascii="Times New Roman" w:eastAsia="Times New Roman" w:hAnsi="Times New Roman" w:cs="Times New Roman"/>
          <w:position w:val="10"/>
          <w:sz w:val="15"/>
        </w:rPr>
        <w:t xml:space="preserve">14  </w:t>
      </w:r>
      <w:r w:rsidRPr="00D61436">
        <w:rPr>
          <w:rFonts w:ascii="Times New Roman" w:eastAsia="Times New Roman" w:hAnsi="Times New Roman" w:cs="Times New Roman"/>
        </w:rPr>
        <w:t xml:space="preserve">Письмо </w:t>
      </w:r>
      <w:proofErr w:type="spellStart"/>
      <w:r w:rsidRPr="00D61436">
        <w:rPr>
          <w:rFonts w:ascii="Times New Roman" w:eastAsia="Times New Roman" w:hAnsi="Times New Roman" w:cs="Times New Roman"/>
        </w:rPr>
        <w:t>Медлиной</w:t>
      </w:r>
      <w:proofErr w:type="spellEnd"/>
      <w:r w:rsidRPr="00D61436">
        <w:rPr>
          <w:rFonts w:ascii="Times New Roman" w:eastAsia="Times New Roman" w:hAnsi="Times New Roman" w:cs="Times New Roman"/>
        </w:rPr>
        <w:t xml:space="preserve"> В.В. в областную прокуратуру (ТОИКМ р1630 </w:t>
      </w:r>
      <w:proofErr w:type="gramStart"/>
      <w:r w:rsidRPr="00D61436">
        <w:rPr>
          <w:rFonts w:ascii="Times New Roman" w:eastAsia="Times New Roman" w:hAnsi="Times New Roman" w:cs="Times New Roman"/>
        </w:rPr>
        <w:t>оп</w:t>
      </w:r>
      <w:proofErr w:type="gramEnd"/>
      <w:r w:rsidRPr="00D61436">
        <w:rPr>
          <w:rFonts w:ascii="Times New Roman" w:eastAsia="Times New Roman" w:hAnsi="Times New Roman" w:cs="Times New Roman"/>
        </w:rPr>
        <w:t>.6   д.113).</w:t>
      </w:r>
      <w:bookmarkStart w:id="0" w:name="_GoBack"/>
      <w:bookmarkEnd w:id="0"/>
    </w:p>
    <w:sectPr w:rsidR="00D61436" w:rsidRPr="00D6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69"/>
    <w:rsid w:val="00004569"/>
    <w:rsid w:val="0034355F"/>
    <w:rsid w:val="005350F3"/>
    <w:rsid w:val="008654E4"/>
    <w:rsid w:val="00A36264"/>
    <w:rsid w:val="00B259B3"/>
    <w:rsid w:val="00D6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2017-09-09T09:00:00Z</dcterms:created>
  <dcterms:modified xsi:type="dcterms:W3CDTF">2017-09-10T15:15:00Z</dcterms:modified>
</cp:coreProperties>
</file>