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19" w:rsidRPr="00F16C19" w:rsidRDefault="00F16C19" w:rsidP="00F16C19">
      <w:pPr>
        <w:rPr>
          <w:b/>
          <w:bCs/>
        </w:rPr>
      </w:pPr>
      <w:bookmarkStart w:id="0" w:name="_GoBack"/>
      <w:proofErr w:type="spellStart"/>
      <w:r w:rsidRPr="00F16C19">
        <w:rPr>
          <w:b/>
          <w:bCs/>
        </w:rPr>
        <w:t>Карола</w:t>
      </w:r>
      <w:proofErr w:type="spellEnd"/>
      <w:r w:rsidRPr="00F16C19">
        <w:rPr>
          <w:b/>
          <w:bCs/>
        </w:rPr>
        <w:t xml:space="preserve"> </w:t>
      </w:r>
      <w:proofErr w:type="spellStart"/>
      <w:r w:rsidRPr="00F16C19">
        <w:rPr>
          <w:b/>
          <w:bCs/>
        </w:rPr>
        <w:t>Неер</w:t>
      </w:r>
      <w:proofErr w:type="spellEnd"/>
      <w:r w:rsidRPr="00F16C19">
        <w:rPr>
          <w:b/>
          <w:bCs/>
        </w:rPr>
        <w:t>: Немецкая звезда, погибшая в советском лагере</w:t>
      </w:r>
    </w:p>
    <w:bookmarkEnd w:id="0"/>
    <w:p w:rsidR="00F16C19" w:rsidRPr="00F16C19" w:rsidRDefault="00F16C19" w:rsidP="00F16C19">
      <w:proofErr w:type="spellStart"/>
      <w:r w:rsidRPr="00F16C19">
        <w:t>Карола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 была одной из самых красивых и самых талантливых немецких актрис Веймарской республики. Ей было чуть больше сорока, когда умерла в ГУЛАГе.</w:t>
      </w:r>
    </w:p>
    <w:p w:rsidR="00F16C19" w:rsidRPr="00F16C19" w:rsidRDefault="00F16C19" w:rsidP="00F16C19">
      <w:proofErr w:type="spellStart"/>
      <w:r w:rsidRPr="00F16C19">
        <w:t>Карола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 (</w:t>
      </w:r>
      <w:proofErr w:type="spellStart"/>
      <w:r w:rsidRPr="00F16C19">
        <w:t>Carola</w:t>
      </w:r>
      <w:proofErr w:type="spellEnd"/>
      <w:r w:rsidRPr="00F16C19">
        <w:t xml:space="preserve"> </w:t>
      </w:r>
      <w:proofErr w:type="spellStart"/>
      <w:r w:rsidRPr="00F16C19">
        <w:t>Neher</w:t>
      </w:r>
      <w:proofErr w:type="spellEnd"/>
      <w:r w:rsidRPr="00F16C19">
        <w:t>) родилась в 1900 году, первые свои роли сыграла в начале 1920-х годов. Ее карьера развивалась стремительно, и вскоре ей уже поклонялись зрители, критики и драматурги.</w:t>
      </w:r>
    </w:p>
    <w:p w:rsidR="00F16C19" w:rsidRPr="00F16C19" w:rsidRDefault="00956E82" w:rsidP="00F16C19">
      <w:r>
        <w:t xml:space="preserve"> </w:t>
      </w:r>
      <w:r w:rsidR="00F16C19" w:rsidRPr="00F16C19">
        <w:t>Она была любимой актрисой Бертольда Брехта (</w:t>
      </w:r>
      <w:proofErr w:type="spellStart"/>
      <w:r w:rsidR="00F16C19" w:rsidRPr="00F16C19">
        <w:t>Bertolt</w:t>
      </w:r>
      <w:proofErr w:type="spellEnd"/>
      <w:r w:rsidR="00F16C19" w:rsidRPr="00F16C19">
        <w:t xml:space="preserve"> </w:t>
      </w:r>
      <w:proofErr w:type="spellStart"/>
      <w:r w:rsidR="00F16C19" w:rsidRPr="00F16C19">
        <w:t>Brecht</w:t>
      </w:r>
      <w:proofErr w:type="spellEnd"/>
      <w:r w:rsidR="00F16C19" w:rsidRPr="00F16C19">
        <w:t xml:space="preserve">), который специально для нее написал пьесу "Святая Иоанна скотобоен" и мюзикл "Счастливый конец". В конце 1920-х годов </w:t>
      </w:r>
      <w:proofErr w:type="spellStart"/>
      <w:r w:rsidR="00F16C19" w:rsidRPr="00F16C19">
        <w:t>Карола</w:t>
      </w:r>
      <w:proofErr w:type="spellEnd"/>
      <w:r w:rsidR="00F16C19" w:rsidRPr="00F16C19">
        <w:t xml:space="preserve"> </w:t>
      </w:r>
      <w:proofErr w:type="spellStart"/>
      <w:r w:rsidR="00F16C19" w:rsidRPr="00F16C19">
        <w:t>Неер</w:t>
      </w:r>
      <w:proofErr w:type="spellEnd"/>
      <w:r w:rsidR="00F16C19" w:rsidRPr="00F16C19">
        <w:t xml:space="preserve"> играла роль Полли </w:t>
      </w:r>
      <w:proofErr w:type="spellStart"/>
      <w:r w:rsidR="00F16C19" w:rsidRPr="00F16C19">
        <w:t>Пичем</w:t>
      </w:r>
      <w:proofErr w:type="spellEnd"/>
      <w:r w:rsidR="00F16C19" w:rsidRPr="00F16C19">
        <w:t xml:space="preserve"> в театральной постановке "</w:t>
      </w:r>
      <w:proofErr w:type="spellStart"/>
      <w:r w:rsidR="00F16C19" w:rsidRPr="00F16C19">
        <w:t>Трехгрошовой</w:t>
      </w:r>
      <w:proofErr w:type="spellEnd"/>
      <w:r w:rsidR="00F16C19" w:rsidRPr="00F16C19">
        <w:t xml:space="preserve"> оперы" Брехта, а затем снялась и в одноименном фильме 1931 года. Одним словом, она была звездой и вращалась в кругу театральных знаменитостей и литераторов Веймарской республики.</w:t>
      </w:r>
      <w:r>
        <w:t xml:space="preserve"> </w:t>
      </w:r>
      <w:proofErr w:type="spellStart"/>
      <w:r w:rsidR="00F16C19" w:rsidRPr="00F16C19">
        <w:t>Карола</w:t>
      </w:r>
      <w:proofErr w:type="spellEnd"/>
      <w:r w:rsidR="00F16C19" w:rsidRPr="00F16C19">
        <w:t xml:space="preserve"> </w:t>
      </w:r>
      <w:proofErr w:type="spellStart"/>
      <w:r w:rsidR="00F16C19" w:rsidRPr="00F16C19">
        <w:t>Неер</w:t>
      </w:r>
      <w:proofErr w:type="spellEnd"/>
      <w:r w:rsidR="00F16C19" w:rsidRPr="00F16C19">
        <w:t xml:space="preserve"> была яркой представительницей типа новой женщины: она активно занималась спортом и лихо водила машину, одевалась в стиле "гарсон" и носила модную тогда короткую стрижку боб. Все эти элементы удачно вписывались в образ </w:t>
      </w:r>
      <w:proofErr w:type="spellStart"/>
      <w:r w:rsidR="00F16C19" w:rsidRPr="00F16C19">
        <w:t>Каролы</w:t>
      </w:r>
      <w:proofErr w:type="spellEnd"/>
      <w:r w:rsidR="00F16C19" w:rsidRPr="00F16C19">
        <w:t xml:space="preserve"> </w:t>
      </w:r>
      <w:proofErr w:type="spellStart"/>
      <w:r w:rsidR="00F16C19" w:rsidRPr="00F16C19">
        <w:t>Неер</w:t>
      </w:r>
      <w:proofErr w:type="spellEnd"/>
      <w:r w:rsidR="00F16C19" w:rsidRPr="00F16C19">
        <w:t xml:space="preserve"> как "роковой женщины".</w:t>
      </w:r>
    </w:p>
    <w:p w:rsidR="00F16C19" w:rsidRPr="00F16C19" w:rsidRDefault="00F16C19" w:rsidP="00F16C19">
      <w:r w:rsidRPr="00F16C19">
        <w:rPr>
          <w:b/>
          <w:bCs/>
        </w:rPr>
        <w:t>Бегство от нацистов</w:t>
      </w:r>
    </w:p>
    <w:p w:rsidR="00F16C19" w:rsidRPr="00F16C19" w:rsidRDefault="00F16C19" w:rsidP="00F16C19">
      <w:r w:rsidRPr="00F16C19">
        <w:t xml:space="preserve">Муж </w:t>
      </w:r>
      <w:proofErr w:type="spellStart"/>
      <w:r w:rsidRPr="00F16C19">
        <w:t>Каролы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, экспрессионист </w:t>
      </w:r>
      <w:proofErr w:type="spellStart"/>
      <w:r w:rsidRPr="00F16C19">
        <w:t>Клабунд</w:t>
      </w:r>
      <w:proofErr w:type="spellEnd"/>
      <w:r w:rsidRPr="00F16C19">
        <w:t>, умер от туберкулеза в 1928 году у нее на руках в швейцарском Давосе. Именно по этой причине легендарная премьера "</w:t>
      </w:r>
      <w:proofErr w:type="spellStart"/>
      <w:r w:rsidRPr="00F16C19">
        <w:t>Трехгрошевой</w:t>
      </w:r>
      <w:proofErr w:type="spellEnd"/>
      <w:r w:rsidRPr="00F16C19">
        <w:t xml:space="preserve"> оперы" в Берлине прошла без ее участия. В 1932 году актриса вышла замуж за инженера, преподававшем также русский язык, Анатоля </w:t>
      </w:r>
      <w:proofErr w:type="spellStart"/>
      <w:r w:rsidRPr="00F16C19">
        <w:t>Бекера</w:t>
      </w:r>
      <w:proofErr w:type="spellEnd"/>
      <w:r w:rsidRPr="00F16C19">
        <w:t xml:space="preserve"> (</w:t>
      </w:r>
      <w:proofErr w:type="spellStart"/>
      <w:r w:rsidRPr="00F16C19">
        <w:t>Anatol</w:t>
      </w:r>
      <w:proofErr w:type="spellEnd"/>
      <w:r w:rsidRPr="00F16C19">
        <w:t xml:space="preserve"> </w:t>
      </w:r>
      <w:proofErr w:type="spellStart"/>
      <w:r w:rsidRPr="00F16C19">
        <w:t>Becker</w:t>
      </w:r>
      <w:proofErr w:type="spellEnd"/>
      <w:r w:rsidRPr="00F16C19">
        <w:t>), который был родом из Румынии. Вместе с ним она покинула Германию и уехала сначала в Чехословакию, а затем, в 1934 году, уже после того, как к власти в Германии, пришли нацисты, эмигрировала в СССР.</w:t>
      </w:r>
      <w:r w:rsidR="00956E82">
        <w:t xml:space="preserve"> </w:t>
      </w:r>
      <w:r w:rsidRPr="00F16C19">
        <w:t xml:space="preserve">Эмиграция последовала после того, как </w:t>
      </w:r>
      <w:proofErr w:type="spellStart"/>
      <w:r w:rsidRPr="00F16C19">
        <w:t>Карола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>, симпатизировавшая коммунистам, подписала воззвание известных художников, литераторов и политиков против Гитлера. Среди подписантов этого воззвания были, в частности, Генрих Манн (</w:t>
      </w:r>
      <w:proofErr w:type="spellStart"/>
      <w:r w:rsidRPr="00F16C19">
        <w:t>Heinrich</w:t>
      </w:r>
      <w:proofErr w:type="spellEnd"/>
      <w:r w:rsidRPr="00F16C19">
        <w:t xml:space="preserve"> </w:t>
      </w:r>
      <w:proofErr w:type="spellStart"/>
      <w:r w:rsidRPr="00F16C19">
        <w:t>Mann</w:t>
      </w:r>
      <w:proofErr w:type="spellEnd"/>
      <w:r w:rsidRPr="00F16C19">
        <w:t>), Лион Фейхтвангер (</w:t>
      </w:r>
      <w:proofErr w:type="spellStart"/>
      <w:r w:rsidRPr="00F16C19">
        <w:t>Lion</w:t>
      </w:r>
      <w:proofErr w:type="spellEnd"/>
      <w:r w:rsidRPr="00F16C19">
        <w:t xml:space="preserve"> </w:t>
      </w:r>
      <w:proofErr w:type="spellStart"/>
      <w:r w:rsidRPr="00F16C19">
        <w:t>Feuchtwanger</w:t>
      </w:r>
      <w:proofErr w:type="spellEnd"/>
      <w:r w:rsidRPr="00F16C19">
        <w:t xml:space="preserve">) и Анна </w:t>
      </w:r>
      <w:proofErr w:type="spellStart"/>
      <w:r w:rsidRPr="00F16C19">
        <w:t>Зегерс</w:t>
      </w:r>
      <w:proofErr w:type="spellEnd"/>
      <w:r w:rsidRPr="00F16C19">
        <w:t xml:space="preserve"> (</w:t>
      </w:r>
      <w:proofErr w:type="spellStart"/>
      <w:r w:rsidRPr="00F16C19">
        <w:t>Anna</w:t>
      </w:r>
      <w:proofErr w:type="spellEnd"/>
      <w:r w:rsidRPr="00F16C19">
        <w:t xml:space="preserve"> </w:t>
      </w:r>
      <w:proofErr w:type="spellStart"/>
      <w:r w:rsidRPr="00F16C19">
        <w:t>Seghers</w:t>
      </w:r>
      <w:proofErr w:type="spellEnd"/>
      <w:r w:rsidRPr="00F16C19">
        <w:t>). После этого жить в Германии, где правили национал-социалисты, было для супругов слишком опасно.</w:t>
      </w:r>
      <w:r w:rsidRPr="00F16C19">
        <w:br/>
        <w:t>С этого момента начинается новая, трагическая глава в жизни блистательной женщины и талантливой актрисы, закончившаяся смертью в сталинском ГУЛАГе.</w:t>
      </w:r>
    </w:p>
    <w:p w:rsidR="00F16C19" w:rsidRPr="00F16C19" w:rsidRDefault="00F16C19" w:rsidP="00F16C19">
      <w:r w:rsidRPr="00F16C19">
        <w:t xml:space="preserve">Первые месяцы жизни в СССР складывались </w:t>
      </w:r>
      <w:proofErr w:type="gramStart"/>
      <w:r w:rsidRPr="00F16C19">
        <w:t>не блестяще</w:t>
      </w:r>
      <w:proofErr w:type="gramEnd"/>
      <w:r w:rsidRPr="00F16C19">
        <w:t xml:space="preserve">, но и не плохо. Надежды продолжить карьеру в кино в Советском Союзе не осуществились, однако сцену </w:t>
      </w:r>
      <w:proofErr w:type="spellStart"/>
      <w:r w:rsidRPr="00F16C19">
        <w:t>Карола</w:t>
      </w:r>
      <w:proofErr w:type="spellEnd"/>
      <w:r w:rsidRPr="00F16C19">
        <w:t xml:space="preserve"> не оставляла.</w:t>
      </w:r>
      <w:r w:rsidR="00956E82">
        <w:t xml:space="preserve"> </w:t>
      </w:r>
      <w:r w:rsidRPr="00F16C19">
        <w:t xml:space="preserve">Она играла в кабаре </w:t>
      </w:r>
      <w:proofErr w:type="spellStart"/>
      <w:r w:rsidRPr="00F16C19">
        <w:t>Kolonne</w:t>
      </w:r>
      <w:proofErr w:type="spellEnd"/>
      <w:r w:rsidRPr="00F16C19">
        <w:t xml:space="preserve"> </w:t>
      </w:r>
      <w:proofErr w:type="spellStart"/>
      <w:r w:rsidRPr="00F16C19">
        <w:t>Links</w:t>
      </w:r>
      <w:proofErr w:type="spellEnd"/>
      <w:r w:rsidRPr="00F16C19">
        <w:t xml:space="preserve"> под руководством драматурга и режиссера Густава фон </w:t>
      </w:r>
      <w:proofErr w:type="spellStart"/>
      <w:r w:rsidRPr="00F16C19">
        <w:t>Вангенхайма</w:t>
      </w:r>
      <w:proofErr w:type="spellEnd"/>
      <w:r w:rsidRPr="00F16C19">
        <w:t xml:space="preserve"> (</w:t>
      </w:r>
      <w:proofErr w:type="spellStart"/>
      <w:r w:rsidRPr="00F16C19">
        <w:t>Gustav</w:t>
      </w:r>
      <w:proofErr w:type="spellEnd"/>
      <w:r w:rsidRPr="00F16C19">
        <w:t xml:space="preserve"> </w:t>
      </w:r>
      <w:proofErr w:type="spellStart"/>
      <w:r w:rsidRPr="00F16C19">
        <w:t>von</w:t>
      </w:r>
      <w:proofErr w:type="spellEnd"/>
      <w:r w:rsidRPr="00F16C19">
        <w:t xml:space="preserve"> </w:t>
      </w:r>
      <w:proofErr w:type="spellStart"/>
      <w:r w:rsidRPr="00F16C19">
        <w:t>Wangenheim</w:t>
      </w:r>
      <w:proofErr w:type="spellEnd"/>
      <w:r w:rsidRPr="00F16C19">
        <w:t>),который, как и она, эмигрировал из нацистской Германии, а также пробовала себя на журналистском поприще и давала уроки актерского мастерства. В декабре 1934 года у нее родился сын Георг.</w:t>
      </w:r>
    </w:p>
    <w:p w:rsidR="00F16C19" w:rsidRPr="00F16C19" w:rsidRDefault="00F16C19" w:rsidP="00F16C19">
      <w:r w:rsidRPr="00F16C19">
        <w:rPr>
          <w:b/>
          <w:bCs/>
        </w:rPr>
        <w:t>Донос коллеги и бездействие друзей?</w:t>
      </w:r>
    </w:p>
    <w:p w:rsidR="00F16C19" w:rsidRPr="00F16C19" w:rsidRDefault="00F16C19" w:rsidP="00F16C19">
      <w:r w:rsidRPr="00F16C19">
        <w:t xml:space="preserve">Однако через два года после переезда в СССР, в 1936 году, сначала Анатоля </w:t>
      </w:r>
      <w:proofErr w:type="spellStart"/>
      <w:r w:rsidRPr="00F16C19">
        <w:t>Бекера</w:t>
      </w:r>
      <w:proofErr w:type="spellEnd"/>
      <w:r w:rsidRPr="00F16C19">
        <w:t xml:space="preserve">, а спустя несколько недель и </w:t>
      </w:r>
      <w:proofErr w:type="spellStart"/>
      <w:r w:rsidRPr="00F16C19">
        <w:t>Каролу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 арестовали. </w:t>
      </w:r>
      <w:proofErr w:type="spellStart"/>
      <w:r w:rsidRPr="00F16C19">
        <w:t>Бекера</w:t>
      </w:r>
      <w:proofErr w:type="spellEnd"/>
      <w:r w:rsidRPr="00F16C19">
        <w:t xml:space="preserve"> расстреляли в 1937 году за его якобы троцкистские взгляды. </w:t>
      </w:r>
      <w:proofErr w:type="spellStart"/>
      <w:r w:rsidRPr="00F16C19">
        <w:t>Каролу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 приговорили к десяти годам лагерей. Проведя пять лет в лагере, актриса умерла от тифа в тюрьме Соль-Илецка под Оренбургом в июне 1942 года. Ее сын, который в возрасте двух лет был отправлен в детский дом под чужим именем, лишь много лет спустя, после длительных поисков, узнал, кто были его родители.</w:t>
      </w:r>
    </w:p>
    <w:p w:rsidR="00F16C19" w:rsidRPr="00F16C19" w:rsidRDefault="00F16C19" w:rsidP="00F16C19">
      <w:r w:rsidRPr="00F16C19">
        <w:lastRenderedPageBreak/>
        <w:t xml:space="preserve">Существует версия, что на </w:t>
      </w:r>
      <w:proofErr w:type="spellStart"/>
      <w:r w:rsidRPr="00F16C19">
        <w:t>Каролу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 и ее мужа донес тот самый Густав фон </w:t>
      </w:r>
      <w:proofErr w:type="spellStart"/>
      <w:r w:rsidRPr="00F16C19">
        <w:t>Вангенхайм</w:t>
      </w:r>
      <w:proofErr w:type="spellEnd"/>
      <w:r w:rsidRPr="00F16C19">
        <w:t xml:space="preserve">, в театре которого она работала в СССР. Обвинение актрисы основывалось, в частности, на том, что она передала письма попавшего в немилость у </w:t>
      </w:r>
      <w:proofErr w:type="spellStart"/>
      <w:r w:rsidRPr="00F16C19">
        <w:t>сталинистов</w:t>
      </w:r>
      <w:proofErr w:type="spellEnd"/>
      <w:r w:rsidRPr="00F16C19">
        <w:t xml:space="preserve"> немецкого коммуниста Эриха </w:t>
      </w:r>
      <w:proofErr w:type="spellStart"/>
      <w:r w:rsidRPr="00F16C19">
        <w:t>Волленберга</w:t>
      </w:r>
      <w:proofErr w:type="spellEnd"/>
      <w:r w:rsidRPr="00F16C19">
        <w:t xml:space="preserve"> (</w:t>
      </w:r>
      <w:proofErr w:type="spellStart"/>
      <w:r w:rsidRPr="00F16C19">
        <w:t>Erich</w:t>
      </w:r>
      <w:proofErr w:type="spellEnd"/>
      <w:r w:rsidRPr="00F16C19">
        <w:t xml:space="preserve"> </w:t>
      </w:r>
      <w:proofErr w:type="spellStart"/>
      <w:r w:rsidRPr="00F16C19">
        <w:t>Wollenberg</w:t>
      </w:r>
      <w:proofErr w:type="spellEnd"/>
      <w:r w:rsidRPr="00F16C19">
        <w:t>) его друзьям в Советском Союзе.</w:t>
      </w:r>
    </w:p>
    <w:p w:rsidR="00F16C19" w:rsidRPr="00F16C19" w:rsidRDefault="00F16C19" w:rsidP="00F16C19">
      <w:pPr>
        <w:rPr>
          <w:i/>
          <w:iCs/>
        </w:rPr>
      </w:pPr>
      <w:proofErr w:type="spellStart"/>
      <w:r w:rsidRPr="00093947">
        <w:rPr>
          <w:i/>
          <w:iCs/>
          <w:highlight w:val="yellow"/>
        </w:rPr>
        <w:t>Карола</w:t>
      </w:r>
      <w:proofErr w:type="spellEnd"/>
      <w:r w:rsidRPr="00093947">
        <w:rPr>
          <w:i/>
          <w:iCs/>
          <w:highlight w:val="yellow"/>
        </w:rPr>
        <w:t xml:space="preserve"> </w:t>
      </w:r>
      <w:proofErr w:type="spellStart"/>
      <w:r w:rsidRPr="00093947">
        <w:rPr>
          <w:i/>
          <w:iCs/>
          <w:highlight w:val="yellow"/>
        </w:rPr>
        <w:t>Неер</w:t>
      </w:r>
      <w:proofErr w:type="spellEnd"/>
      <w:r w:rsidRPr="00093947">
        <w:rPr>
          <w:i/>
          <w:iCs/>
          <w:highlight w:val="yellow"/>
        </w:rPr>
        <w:t xml:space="preserve"> (слева) в «</w:t>
      </w:r>
      <w:proofErr w:type="spellStart"/>
      <w:r w:rsidRPr="00093947">
        <w:rPr>
          <w:i/>
          <w:iCs/>
          <w:highlight w:val="yellow"/>
        </w:rPr>
        <w:t>Трехгрошовой</w:t>
      </w:r>
      <w:proofErr w:type="spellEnd"/>
      <w:r w:rsidRPr="00093947">
        <w:rPr>
          <w:i/>
          <w:iCs/>
          <w:highlight w:val="yellow"/>
        </w:rPr>
        <w:t xml:space="preserve"> опере», 1931 год</w:t>
      </w:r>
    </w:p>
    <w:p w:rsidR="00F16C19" w:rsidRPr="00F16C19" w:rsidRDefault="00F16C19" w:rsidP="00F16C19">
      <w:r w:rsidRPr="00F16C19">
        <w:t xml:space="preserve">Спорной остается роль Бертольда Брехта в судьбе </w:t>
      </w:r>
      <w:proofErr w:type="spellStart"/>
      <w:r w:rsidRPr="00F16C19">
        <w:t>Каролы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>. Сохранились высказывания его современников, обвинявших поэта и драматурга, пьесы которого тогда еще публиковались в СССР, в бездеятельности. Правда, есть и другие свидетельства, Брехт обращался к Лиону Фейхтвангеру, который был известен в Советском Союзе и пользовался благосклонностью советского руководства, с просьбой заступиться за репрессированную актрису.</w:t>
      </w:r>
      <w:r w:rsidR="00956E82">
        <w:t xml:space="preserve"> </w:t>
      </w:r>
      <w:r w:rsidRPr="00F16C19">
        <w:t xml:space="preserve">Сын актрисы Георг смог выяснить подробности своего происхождения, когда уже проходил службу в армии. Он послал письмо под видом официального запроса от своей воинской части в детский дом, в котором когда-то находился. В ответ ему сообщили имя матери. Затем ему удалось получить и свидетельство о реабилитации </w:t>
      </w:r>
      <w:proofErr w:type="spellStart"/>
      <w:r w:rsidRPr="00F16C19">
        <w:t>Каролы</w:t>
      </w:r>
      <w:proofErr w:type="spellEnd"/>
      <w:r w:rsidRPr="00F16C19">
        <w:t xml:space="preserve"> </w:t>
      </w:r>
      <w:proofErr w:type="spellStart"/>
      <w:r w:rsidRPr="00F16C19">
        <w:t>Неер</w:t>
      </w:r>
      <w:proofErr w:type="spellEnd"/>
      <w:r w:rsidRPr="00F16C19">
        <w:t xml:space="preserve"> 1959 года.</w:t>
      </w:r>
    </w:p>
    <w:p w:rsidR="00F16C19" w:rsidRPr="00F16C19" w:rsidRDefault="00F16C19" w:rsidP="00F16C19">
      <w:pPr>
        <w:rPr>
          <w:i/>
          <w:iCs/>
        </w:rPr>
      </w:pPr>
      <w:r w:rsidRPr="00093947">
        <w:rPr>
          <w:i/>
          <w:iCs/>
          <w:highlight w:val="yellow"/>
        </w:rPr>
        <w:t xml:space="preserve">Церемония открытия улицы </w:t>
      </w:r>
      <w:proofErr w:type="spellStart"/>
      <w:r w:rsidRPr="00093947">
        <w:rPr>
          <w:i/>
          <w:iCs/>
          <w:highlight w:val="yellow"/>
        </w:rPr>
        <w:t>К.Неер</w:t>
      </w:r>
      <w:proofErr w:type="spellEnd"/>
      <w:r w:rsidRPr="00093947">
        <w:rPr>
          <w:i/>
          <w:iCs/>
          <w:highlight w:val="yellow"/>
        </w:rPr>
        <w:t xml:space="preserve"> в Мюнхене</w:t>
      </w:r>
    </w:p>
    <w:p w:rsidR="00F16C19" w:rsidRPr="00F16C19" w:rsidRDefault="00F16C19" w:rsidP="00F16C19">
      <w:r w:rsidRPr="00F16C19">
        <w:t xml:space="preserve">В 1974 году Георг </w:t>
      </w:r>
      <w:proofErr w:type="spellStart"/>
      <w:r w:rsidRPr="00F16C19">
        <w:t>Бекер</w:t>
      </w:r>
      <w:proofErr w:type="spellEnd"/>
      <w:r w:rsidRPr="00F16C19">
        <w:t xml:space="preserve"> подал заявление о том, что хочет выехать в ФРГ. Вряд ли ему бы это удалось, но за Георга просил сам федеральный канцлер ФРГ Вилли Брандт (</w:t>
      </w:r>
      <w:proofErr w:type="spellStart"/>
      <w:r w:rsidRPr="00F16C19">
        <w:t>Willy</w:t>
      </w:r>
      <w:proofErr w:type="spellEnd"/>
      <w:r w:rsidRPr="00F16C19">
        <w:t xml:space="preserve"> </w:t>
      </w:r>
      <w:proofErr w:type="spellStart"/>
      <w:r w:rsidRPr="00F16C19">
        <w:t>Brandt</w:t>
      </w:r>
      <w:proofErr w:type="spellEnd"/>
      <w:r w:rsidRPr="00F16C19">
        <w:t>). И спустя год сын замечательной актрисы уехал в Германию.</w:t>
      </w:r>
    </w:p>
    <w:p w:rsidR="00F16C19" w:rsidRPr="00F16C19" w:rsidRDefault="00F16C19" w:rsidP="00F16C19"/>
    <w:p w:rsidR="00F159AC" w:rsidRDefault="00B14C6C"/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95"/>
    <w:rsid w:val="00093947"/>
    <w:rsid w:val="00215E95"/>
    <w:rsid w:val="00956E82"/>
    <w:rsid w:val="00A470A4"/>
    <w:rsid w:val="00B14C6C"/>
    <w:rsid w:val="00CC7DD7"/>
    <w:rsid w:val="00F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864">
              <w:marLeft w:val="0"/>
              <w:marRight w:val="0"/>
              <w:marTop w:val="15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77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46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47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0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4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0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6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2018-09-04T09:23:00Z</dcterms:created>
  <dcterms:modified xsi:type="dcterms:W3CDTF">2019-08-25T15:35:00Z</dcterms:modified>
</cp:coreProperties>
</file>